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6CC5" w14:textId="4163DBD5" w:rsidR="00DE3993" w:rsidRPr="00880DF7" w:rsidRDefault="00880DF7" w:rsidP="00880DF7">
      <w:pPr>
        <w:rPr>
          <w:rFonts w:ascii="Arial" w:hAnsi="Arial" w:cs="Arial"/>
          <w:b/>
          <w:bCs/>
          <w:spacing w:val="20"/>
          <w:sz w:val="24"/>
          <w:szCs w:val="24"/>
          <w:u w:val="single"/>
        </w:rPr>
      </w:pPr>
      <w:r>
        <w:rPr>
          <w:rFonts w:ascii="Arial" w:hAnsi="Arial" w:cs="Arial"/>
          <w:b/>
          <w:bCs/>
          <w:spacing w:val="20"/>
          <w:sz w:val="24"/>
          <w:szCs w:val="24"/>
          <w:u w:val="single"/>
        </w:rPr>
        <w:t xml:space="preserve">DAVA </w:t>
      </w:r>
      <w:r w:rsidR="0074046C" w:rsidRPr="00880DF7">
        <w:rPr>
          <w:rFonts w:ascii="Arial" w:hAnsi="Arial" w:cs="Arial"/>
          <w:b/>
          <w:bCs/>
          <w:spacing w:val="20"/>
          <w:sz w:val="24"/>
          <w:szCs w:val="24"/>
          <w:u w:val="single"/>
        </w:rPr>
        <w:t>Commanders Report</w:t>
      </w:r>
    </w:p>
    <w:p w14:paraId="5E71F1F7" w14:textId="29839213" w:rsidR="0074046C" w:rsidRPr="00880DF7" w:rsidRDefault="0074046C" w:rsidP="00880DF7">
      <w:pPr>
        <w:pStyle w:val="NoSpacing"/>
        <w:rPr>
          <w:rFonts w:ascii="Arial" w:hAnsi="Arial" w:cs="Arial"/>
          <w:spacing w:val="20"/>
          <w:sz w:val="24"/>
          <w:szCs w:val="24"/>
        </w:rPr>
      </w:pPr>
      <w:r w:rsidRPr="00880DF7">
        <w:rPr>
          <w:rFonts w:ascii="Arial" w:hAnsi="Arial" w:cs="Arial"/>
          <w:spacing w:val="20"/>
          <w:sz w:val="24"/>
          <w:szCs w:val="24"/>
        </w:rPr>
        <w:t>2022 – 2023</w:t>
      </w:r>
    </w:p>
    <w:p w14:paraId="22A44DF7" w14:textId="77777777" w:rsidR="00880DF7" w:rsidRPr="00880DF7" w:rsidRDefault="00880DF7" w:rsidP="00880DF7">
      <w:pPr>
        <w:pStyle w:val="NoSpacing"/>
        <w:rPr>
          <w:rFonts w:ascii="Arial" w:hAnsi="Arial" w:cs="Arial"/>
          <w:spacing w:val="20"/>
          <w:sz w:val="24"/>
          <w:szCs w:val="24"/>
        </w:rPr>
      </w:pPr>
    </w:p>
    <w:p w14:paraId="5CB226FC" w14:textId="5331E696" w:rsidR="0074046C" w:rsidRPr="00880DF7" w:rsidRDefault="0074046C" w:rsidP="00880DF7">
      <w:pPr>
        <w:pStyle w:val="NoSpacing"/>
        <w:jc w:val="both"/>
        <w:rPr>
          <w:rFonts w:ascii="Arial" w:hAnsi="Arial" w:cs="Arial"/>
          <w:spacing w:val="20"/>
          <w:sz w:val="24"/>
          <w:szCs w:val="24"/>
        </w:rPr>
      </w:pPr>
      <w:r w:rsidRPr="00880DF7">
        <w:rPr>
          <w:rFonts w:ascii="Arial" w:hAnsi="Arial" w:cs="Arial"/>
          <w:spacing w:val="20"/>
          <w:sz w:val="24"/>
          <w:szCs w:val="24"/>
        </w:rPr>
        <w:t xml:space="preserve">This has been an extremely busy year. We are now officially out of the pandemic and should be having more </w:t>
      </w:r>
      <w:r w:rsidR="00880DF7" w:rsidRPr="00880DF7">
        <w:rPr>
          <w:rFonts w:ascii="Arial" w:hAnsi="Arial" w:cs="Arial"/>
          <w:spacing w:val="20"/>
          <w:sz w:val="24"/>
          <w:szCs w:val="24"/>
        </w:rPr>
        <w:t>in-person</w:t>
      </w:r>
      <w:r w:rsidRPr="00880DF7">
        <w:rPr>
          <w:rFonts w:ascii="Arial" w:hAnsi="Arial" w:cs="Arial"/>
          <w:spacing w:val="20"/>
          <w:sz w:val="24"/>
          <w:szCs w:val="24"/>
        </w:rPr>
        <w:t xml:space="preserve"> meetings. I have traveled a lot this year visiting several Units for installation of Officers and attending Christmas Celebrations when invited.</w:t>
      </w:r>
    </w:p>
    <w:p w14:paraId="01E81F7F" w14:textId="77777777" w:rsidR="0074046C" w:rsidRPr="00880DF7" w:rsidRDefault="0074046C" w:rsidP="00880DF7">
      <w:pPr>
        <w:pStyle w:val="NoSpacing"/>
        <w:jc w:val="both"/>
        <w:rPr>
          <w:rFonts w:ascii="Arial" w:hAnsi="Arial" w:cs="Arial"/>
          <w:spacing w:val="20"/>
          <w:sz w:val="24"/>
          <w:szCs w:val="24"/>
        </w:rPr>
      </w:pPr>
    </w:p>
    <w:p w14:paraId="19A28E67" w14:textId="74418E68" w:rsidR="0074046C" w:rsidRPr="00880DF7" w:rsidRDefault="0074046C" w:rsidP="00880DF7">
      <w:pPr>
        <w:pStyle w:val="NoSpacing"/>
        <w:jc w:val="both"/>
        <w:rPr>
          <w:rFonts w:ascii="Arial" w:hAnsi="Arial" w:cs="Arial"/>
          <w:spacing w:val="20"/>
          <w:sz w:val="24"/>
          <w:szCs w:val="24"/>
        </w:rPr>
      </w:pPr>
      <w:r w:rsidRPr="00880DF7">
        <w:rPr>
          <w:rFonts w:ascii="Arial" w:hAnsi="Arial" w:cs="Arial"/>
          <w:spacing w:val="20"/>
          <w:sz w:val="24"/>
          <w:szCs w:val="24"/>
        </w:rPr>
        <w:t xml:space="preserve">I have also traveled to Units to help with rules and compliance. </w:t>
      </w:r>
      <w:r w:rsidR="00880DF7" w:rsidRPr="00880DF7">
        <w:rPr>
          <w:rFonts w:ascii="Arial" w:hAnsi="Arial" w:cs="Arial"/>
          <w:spacing w:val="20"/>
          <w:sz w:val="24"/>
          <w:szCs w:val="24"/>
        </w:rPr>
        <w:t>Unfortunately,</w:t>
      </w:r>
      <w:r w:rsidRPr="00880DF7">
        <w:rPr>
          <w:rFonts w:ascii="Arial" w:hAnsi="Arial" w:cs="Arial"/>
          <w:spacing w:val="20"/>
          <w:sz w:val="24"/>
          <w:szCs w:val="24"/>
        </w:rPr>
        <w:t xml:space="preserve"> we now have one Unit on hold. We are still working with them to see if we can get them going again. On the brighter side we are attempting to get another Unit active again and are in the process </w:t>
      </w:r>
      <w:r w:rsidR="00E0215C" w:rsidRPr="00880DF7">
        <w:rPr>
          <w:rFonts w:ascii="Arial" w:hAnsi="Arial" w:cs="Arial"/>
          <w:spacing w:val="20"/>
          <w:sz w:val="24"/>
          <w:szCs w:val="24"/>
        </w:rPr>
        <w:t>of</w:t>
      </w:r>
      <w:r w:rsidRPr="00880DF7">
        <w:rPr>
          <w:rFonts w:ascii="Arial" w:hAnsi="Arial" w:cs="Arial"/>
          <w:spacing w:val="20"/>
          <w:sz w:val="24"/>
          <w:szCs w:val="24"/>
        </w:rPr>
        <w:t xml:space="preserve"> getting a </w:t>
      </w:r>
      <w:r w:rsidR="00E0215C" w:rsidRPr="00880DF7">
        <w:rPr>
          <w:rFonts w:ascii="Arial" w:hAnsi="Arial" w:cs="Arial"/>
          <w:spacing w:val="20"/>
          <w:sz w:val="24"/>
          <w:szCs w:val="24"/>
        </w:rPr>
        <w:t>new Unit chartered.</w:t>
      </w:r>
    </w:p>
    <w:p w14:paraId="3F0216E2" w14:textId="77777777" w:rsidR="00E0215C" w:rsidRPr="00880DF7" w:rsidRDefault="00E0215C" w:rsidP="00880DF7">
      <w:pPr>
        <w:pStyle w:val="NoSpacing"/>
        <w:jc w:val="both"/>
        <w:rPr>
          <w:rFonts w:ascii="Arial" w:hAnsi="Arial" w:cs="Arial"/>
          <w:spacing w:val="20"/>
          <w:sz w:val="24"/>
          <w:szCs w:val="24"/>
        </w:rPr>
      </w:pPr>
    </w:p>
    <w:p w14:paraId="5779AD1E" w14:textId="46FF48E7" w:rsidR="00E0215C" w:rsidRPr="00880DF7" w:rsidRDefault="00E0215C" w:rsidP="00880DF7">
      <w:pPr>
        <w:pStyle w:val="NoSpacing"/>
        <w:jc w:val="both"/>
        <w:rPr>
          <w:rFonts w:ascii="Arial" w:hAnsi="Arial" w:cs="Arial"/>
          <w:spacing w:val="20"/>
          <w:sz w:val="24"/>
          <w:szCs w:val="24"/>
        </w:rPr>
      </w:pPr>
      <w:r w:rsidRPr="00880DF7">
        <w:rPr>
          <w:rFonts w:ascii="Arial" w:hAnsi="Arial" w:cs="Arial"/>
          <w:spacing w:val="20"/>
          <w:sz w:val="24"/>
          <w:szCs w:val="24"/>
        </w:rPr>
        <w:t xml:space="preserve">My goal this year was to try and get the Chapters and the Units working together for the benefit of the Veterans. I believe in transparency when it comes to dealing with one another. I believe I have been somewhat successful in opening the lines of </w:t>
      </w:r>
      <w:r w:rsidR="00880DF7" w:rsidRPr="00880DF7">
        <w:rPr>
          <w:rFonts w:ascii="Arial" w:hAnsi="Arial" w:cs="Arial"/>
          <w:spacing w:val="20"/>
          <w:sz w:val="24"/>
          <w:szCs w:val="24"/>
        </w:rPr>
        <w:t>communication</w:t>
      </w:r>
      <w:r w:rsidRPr="00880DF7">
        <w:rPr>
          <w:rFonts w:ascii="Arial" w:hAnsi="Arial" w:cs="Arial"/>
          <w:spacing w:val="20"/>
          <w:sz w:val="24"/>
          <w:szCs w:val="24"/>
        </w:rPr>
        <w:t xml:space="preserve"> and helping to explain the difference in our Constitution and Bylaws compared to the DAV’s. I am still working with a few Units </w:t>
      </w:r>
      <w:proofErr w:type="gramStart"/>
      <w:r w:rsidRPr="00880DF7">
        <w:rPr>
          <w:rFonts w:ascii="Arial" w:hAnsi="Arial" w:cs="Arial"/>
          <w:spacing w:val="20"/>
          <w:sz w:val="24"/>
          <w:szCs w:val="24"/>
        </w:rPr>
        <w:t>in an attempt to</w:t>
      </w:r>
      <w:proofErr w:type="gramEnd"/>
      <w:r w:rsidRPr="00880DF7">
        <w:rPr>
          <w:rFonts w:ascii="Arial" w:hAnsi="Arial" w:cs="Arial"/>
          <w:spacing w:val="20"/>
          <w:sz w:val="24"/>
          <w:szCs w:val="24"/>
        </w:rPr>
        <w:t xml:space="preserve"> further understanding rather </w:t>
      </w:r>
      <w:r w:rsidR="00880DF7" w:rsidRPr="00880DF7">
        <w:rPr>
          <w:rFonts w:ascii="Arial" w:hAnsi="Arial" w:cs="Arial"/>
          <w:spacing w:val="20"/>
          <w:sz w:val="24"/>
          <w:szCs w:val="24"/>
        </w:rPr>
        <w:t>than</w:t>
      </w:r>
      <w:r w:rsidRPr="00880DF7">
        <w:rPr>
          <w:rFonts w:ascii="Arial" w:hAnsi="Arial" w:cs="Arial"/>
          <w:spacing w:val="20"/>
          <w:sz w:val="24"/>
          <w:szCs w:val="24"/>
        </w:rPr>
        <w:t xml:space="preserve"> misunderstanding. We all need to remember that both the Chapter and the Unit are working for the same goal to better the lives of our Disabled American Veterans and their families.</w:t>
      </w:r>
    </w:p>
    <w:p w14:paraId="7C1B39FF" w14:textId="77777777" w:rsidR="005A4EF8" w:rsidRPr="00880DF7" w:rsidRDefault="005A4EF8" w:rsidP="00880DF7">
      <w:pPr>
        <w:pStyle w:val="NoSpacing"/>
        <w:jc w:val="both"/>
        <w:rPr>
          <w:rFonts w:ascii="Arial" w:hAnsi="Arial" w:cs="Arial"/>
          <w:spacing w:val="20"/>
          <w:sz w:val="24"/>
          <w:szCs w:val="24"/>
        </w:rPr>
      </w:pPr>
    </w:p>
    <w:p w14:paraId="29D2D6C0" w14:textId="1547BA10" w:rsidR="005A4EF8" w:rsidRPr="00880DF7" w:rsidRDefault="005A4EF8" w:rsidP="00880DF7">
      <w:pPr>
        <w:pStyle w:val="NoSpacing"/>
        <w:jc w:val="left"/>
        <w:rPr>
          <w:rFonts w:ascii="Arial" w:hAnsi="Arial" w:cs="Arial"/>
          <w:spacing w:val="20"/>
          <w:sz w:val="24"/>
          <w:szCs w:val="24"/>
        </w:rPr>
      </w:pPr>
      <w:r w:rsidRPr="00880DF7">
        <w:rPr>
          <w:rFonts w:ascii="Arial" w:hAnsi="Arial" w:cs="Arial"/>
          <w:spacing w:val="20"/>
          <w:sz w:val="24"/>
          <w:szCs w:val="24"/>
        </w:rPr>
        <w:t>Respectively,</w:t>
      </w:r>
    </w:p>
    <w:p w14:paraId="380AB9DB" w14:textId="77777777" w:rsidR="005A4EF8" w:rsidRPr="00880DF7" w:rsidRDefault="005A4EF8" w:rsidP="00880DF7">
      <w:pPr>
        <w:pStyle w:val="NoSpacing"/>
        <w:jc w:val="both"/>
        <w:rPr>
          <w:rFonts w:ascii="Arial" w:hAnsi="Arial" w:cs="Arial"/>
          <w:spacing w:val="20"/>
          <w:sz w:val="24"/>
          <w:szCs w:val="24"/>
        </w:rPr>
      </w:pPr>
    </w:p>
    <w:p w14:paraId="30D1005D" w14:textId="1E48A014" w:rsidR="005A4EF8" w:rsidRPr="00880DF7" w:rsidRDefault="00880DF7" w:rsidP="00880DF7">
      <w:pPr>
        <w:pStyle w:val="NoSpacing"/>
        <w:jc w:val="both"/>
        <w:rPr>
          <w:rFonts w:ascii="Arial" w:hAnsi="Arial" w:cs="Arial"/>
          <w:spacing w:val="20"/>
          <w:sz w:val="24"/>
          <w:szCs w:val="24"/>
        </w:rPr>
      </w:pPr>
      <w:r>
        <w:rPr>
          <w:rFonts w:ascii="Arial" w:hAnsi="Arial" w:cs="Arial"/>
          <w:spacing w:val="20"/>
          <w:sz w:val="24"/>
          <w:szCs w:val="24"/>
        </w:rPr>
        <w:t>Sue Schofield</w:t>
      </w:r>
    </w:p>
    <w:p w14:paraId="0A7C2297" w14:textId="7BB9BADF" w:rsidR="005A4EF8" w:rsidRPr="00880DF7" w:rsidRDefault="005A4EF8" w:rsidP="00880DF7">
      <w:pPr>
        <w:pStyle w:val="NoSpacing"/>
        <w:jc w:val="left"/>
        <w:rPr>
          <w:rFonts w:ascii="Arial" w:hAnsi="Arial" w:cs="Arial"/>
          <w:spacing w:val="20"/>
          <w:sz w:val="24"/>
          <w:szCs w:val="24"/>
        </w:rPr>
      </w:pPr>
      <w:r w:rsidRPr="00880DF7">
        <w:rPr>
          <w:rFonts w:ascii="Arial" w:hAnsi="Arial" w:cs="Arial"/>
          <w:spacing w:val="20"/>
          <w:sz w:val="24"/>
          <w:szCs w:val="24"/>
        </w:rPr>
        <w:t>Dept. of Va. Commander</w:t>
      </w:r>
    </w:p>
    <w:sectPr w:rsidR="005A4EF8" w:rsidRPr="00880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46C"/>
    <w:rsid w:val="0000231F"/>
    <w:rsid w:val="00057F51"/>
    <w:rsid w:val="005A4EF8"/>
    <w:rsid w:val="0074046C"/>
    <w:rsid w:val="00880DF7"/>
    <w:rsid w:val="00A12A10"/>
    <w:rsid w:val="00DE3993"/>
    <w:rsid w:val="00E0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5939"/>
  <w15:chartTrackingRefBased/>
  <w15:docId w15:val="{9711C18F-827F-4BD3-A96B-71BA2329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46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schofield</dc:creator>
  <cp:keywords/>
  <dc:description/>
  <cp:lastModifiedBy>James Procunier</cp:lastModifiedBy>
  <cp:revision>2</cp:revision>
  <dcterms:created xsi:type="dcterms:W3CDTF">2023-06-08T21:20:00Z</dcterms:created>
  <dcterms:modified xsi:type="dcterms:W3CDTF">2023-06-08T21:20:00Z</dcterms:modified>
</cp:coreProperties>
</file>