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alias w:val="Year"/>
        <w:id w:val="214639478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F0BE147" w14:textId="0473953C" w:rsidR="00E60CC2" w:rsidRDefault="00E60CC2" w:rsidP="00E60CC2">
          <w:pPr>
            <w:pStyle w:val="NoSpacing"/>
            <w:rPr>
              <w:rFonts w:ascii="Arial" w:hAnsi="Arial" w:cs="Arial"/>
              <w:color w:val="E36C0A" w:themeColor="accent6" w:themeShade="BF"/>
              <w:spacing w:val="20"/>
              <w:sz w:val="96"/>
              <w:szCs w:val="96"/>
            </w:rPr>
          </w:pPr>
          <w: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t xml:space="preserve">     </w:t>
          </w:r>
        </w:p>
      </w:sdtContent>
    </w:sdt>
    <w:sdt>
      <w:sdtP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alias w:val="Year"/>
        <w:id w:val="-1356496941"/>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836CB38" w14:textId="012964F1" w:rsidR="00E60CC2" w:rsidRDefault="00E60CC2" w:rsidP="00E60CC2">
          <w:pPr>
            <w:pStyle w:val="NoSpacing"/>
            <w:rPr>
              <w:rFonts w:ascii="Arial" w:hAnsi="Arial" w:cs="Arial"/>
              <w:color w:val="E36C0A" w:themeColor="accent6" w:themeShade="BF"/>
              <w:spacing w:val="20"/>
              <w:sz w:val="96"/>
              <w:szCs w:val="96"/>
            </w:rPr>
          </w:pPr>
          <w: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t xml:space="preserve">     </w:t>
          </w:r>
        </w:p>
      </w:sdtContent>
    </w:sdt>
    <w:sdt>
      <w:sdtPr>
        <w:rPr>
          <w:rFonts w:ascii="Courier New" w:hAnsi="Courier New"/>
        </w:rPr>
        <w:id w:val="1183475090"/>
        <w:docPartObj>
          <w:docPartGallery w:val="Cover Pages"/>
          <w:docPartUnique/>
        </w:docPartObj>
      </w:sdtPr>
      <w:sdtEndPr/>
      <w:sdtContent>
        <w:p w14:paraId="26DA382C" w14:textId="0943C25D" w:rsidR="00F4165E" w:rsidRPr="00F4165E" w:rsidRDefault="00E60CC2" w:rsidP="00F4165E">
          <w:pPr>
            <w:spacing w:after="160" w:line="256" w:lineRule="auto"/>
            <w:rPr>
              <w:rFonts w:ascii="Courier New" w:hAnsi="Courier New"/>
            </w:rPr>
          </w:pPr>
          <w:r w:rsidRPr="00F4165E">
            <w:rPr>
              <w:rFonts w:ascii="Calibri" w:eastAsia="Calibri" w:hAnsi="Calibri"/>
              <w:noProof/>
              <w:kern w:val="2"/>
              <w:sz w:val="22"/>
              <w:szCs w:val="22"/>
              <w14:ligatures w14:val="standardContextual"/>
            </w:rPr>
            <mc:AlternateContent>
              <mc:Choice Requires="wpg">
                <w:drawing>
                  <wp:anchor distT="0" distB="0" distL="114300" distR="114300" simplePos="0" relativeHeight="251661312" behindDoc="0" locked="0" layoutInCell="1" allowOverlap="1" wp14:anchorId="024094E1" wp14:editId="71A88D6A">
                    <wp:simplePos x="0" y="0"/>
                    <wp:positionH relativeFrom="page">
                      <wp:posOffset>4610100</wp:posOffset>
                    </wp:positionH>
                    <wp:positionV relativeFrom="page">
                      <wp:posOffset>0</wp:posOffset>
                    </wp:positionV>
                    <wp:extent cx="3227705" cy="10058400"/>
                    <wp:effectExtent l="0" t="0" r="0" b="0"/>
                    <wp:wrapNone/>
                    <wp:docPr id="441093266" name="Group 78"/>
                    <wp:cNvGraphicFramePr/>
                    <a:graphic xmlns:a="http://schemas.openxmlformats.org/drawingml/2006/main">
                      <a:graphicData uri="http://schemas.microsoft.com/office/word/2010/wordprocessingGroup">
                        <wpg:wgp>
                          <wpg:cNvGrpSpPr/>
                          <wpg:grpSpPr>
                            <a:xfrm>
                              <a:off x="0" y="0"/>
                              <a:ext cx="3227705" cy="10058400"/>
                              <a:chOff x="0" y="0"/>
                              <a:chExt cx="3227717" cy="10058400"/>
                            </a:xfrm>
                          </wpg:grpSpPr>
                          <wps:wsp>
                            <wps:cNvPr id="857609644" name="Rectangle 857609644" descr="Light vertical"/>
                            <wps:cNvSpPr>
                              <a:spLocks noChangeArrowheads="1"/>
                            </wps:cNvSpPr>
                            <wps:spPr bwMode="auto">
                              <a:xfrm>
                                <a:off x="57150" y="0"/>
                                <a:ext cx="138545" cy="10058400"/>
                              </a:xfrm>
                              <a:prstGeom prst="rect">
                                <a:avLst/>
                              </a:prstGeom>
                              <a:pattFill prst="dkVert">
                                <a:fgClr>
                                  <a:srgbClr val="70AD47">
                                    <a:lumMod val="60000"/>
                                    <a:lumOff val="40000"/>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73689732" name="Rectangle 1473689732"/>
                            <wps:cNvSpPr>
                              <a:spLocks noChangeArrowheads="1"/>
                            </wps:cNvSpPr>
                            <wps:spPr bwMode="auto">
                              <a:xfrm>
                                <a:off x="181841" y="0"/>
                                <a:ext cx="2971800" cy="10058400"/>
                              </a:xfrm>
                              <a:prstGeom prst="rect">
                                <a:avLst/>
                              </a:prstGeom>
                              <a:solidFill>
                                <a:srgbClr val="70AD47">
                                  <a:lumMod val="60000"/>
                                  <a:lumOff val="4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29293331" name="Rectangle 729293331"/>
                            <wps:cNvSpPr>
                              <a:spLocks noChangeArrowheads="1"/>
                            </wps:cNvSpPr>
                            <wps:spPr bwMode="auto">
                              <a:xfrm>
                                <a:off x="71004" y="0"/>
                                <a:ext cx="3099816" cy="202565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22EFC75" w14:textId="2182D1F1" w:rsidR="00F4165E" w:rsidRPr="00F4165E" w:rsidRDefault="00E60CC2" w:rsidP="00F4165E">
                                  <w:pPr>
                                    <w:pStyle w:val="NoSpacing"/>
                                    <w:rPr>
                                      <w:rFonts w:ascii="Arial" w:hAnsi="Arial" w:cs="Arial"/>
                                      <w:color w:val="538135"/>
                                      <w:spacing w:val="20"/>
                                      <w:sz w:val="96"/>
                                      <w:szCs w:val="96"/>
                                    </w:rPr>
                                  </w:pPr>
                                  <w:r>
                                    <w:rPr>
                                      <w:rFonts w:ascii="Arial" w:hAnsi="Arial" w:cs="Arial"/>
                                      <w:color w:val="538135"/>
                                      <w:spacing w:val="20"/>
                                      <w:sz w:val="72"/>
                                      <w:szCs w:val="72"/>
                                      <w14:shadow w14:blurRad="50800" w14:dist="38100" w14:dir="2700000" w14:sx="100000" w14:sy="100000" w14:kx="0" w14:ky="0" w14:algn="tl">
                                        <w14:srgbClr w14:val="000000">
                                          <w14:alpha w14:val="60000"/>
                                        </w14:srgbClr>
                                      </w14:shadow>
                                    </w:rPr>
                                    <w:t>Spring Conference 2025</w:t>
                                  </w:r>
                                </w:p>
                              </w:txbxContent>
                            </wps:txbx>
                            <wps:bodyPr rot="0" vert="horz" wrap="square" lIns="365760" tIns="182880" rIns="182880" bIns="182880" anchor="b" anchorCtr="0" upright="1">
                              <a:noAutofit/>
                            </wps:bodyPr>
                          </wps:wsp>
                          <wps:wsp>
                            <wps:cNvPr id="2140003115" name="Rectangle 2140003115"/>
                            <wps:cNvSpPr>
                              <a:spLocks noChangeArrowheads="1"/>
                            </wps:cNvSpPr>
                            <wps:spPr bwMode="auto">
                              <a:xfrm>
                                <a:off x="0" y="7696201"/>
                                <a:ext cx="3227717" cy="15457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52BFA49" w14:textId="77777777" w:rsidR="00F4165E" w:rsidRPr="00F4165E" w:rsidRDefault="00F4165E" w:rsidP="00F4165E">
                                  <w:pPr>
                                    <w:pStyle w:val="NoSpacing"/>
                                    <w:spacing w:line="360" w:lineRule="auto"/>
                                    <w:rPr>
                                      <w:color w:val="FFFFFF"/>
                                    </w:rPr>
                                  </w:pPr>
                                  <w:r>
                                    <w:rPr>
                                      <w:noProof/>
                                    </w:rPr>
                                    <w:drawing>
                                      <wp:inline distT="0" distB="0" distL="0" distR="0" wp14:anchorId="258CC159" wp14:editId="23E2454E">
                                        <wp:extent cx="2660650" cy="838200"/>
                                        <wp:effectExtent l="57150" t="57150" r="101600" b="19050"/>
                                        <wp:docPr id="3"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094E1" id="Group 78" o:spid="_x0000_s1026" style="position:absolute;margin-left:363pt;margin-top:0;width:254.15pt;height:11in;z-index:251661312;mso-position-horizontal-relative:page;mso-position-vertical-relative:page"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thwMAALcMAAAOAAAAZHJzL2Uyb0RvYy54bWzUV1lv3DYQfi/Q/0DwvZYoaXUsLAeGXRsF&#10;3DZomrxzKepAJJEluda6v75D6lhlNwlyuogetBoOZzjHNzPcyxeHrkWPXOlG9DkmFz5GvGeiaPoq&#10;x6//vvslxUgb2he0FT3P8RPX+MXVzz9dDnLLA1GLtuAKgZJebweZ49oYufU8zWreUX0hJO+BWQrV&#10;UQOkqrxC0QG0d60X+H7sDUIVUgnGtYbV25GJr5z+suTM/FmWmhvU5hhsM+6t3Htn397VJd1Wisq6&#10;YZMZ9Aus6GjTw6GLqltqKNqr5kxV1zAltCjNBROdJ8qyYdz5AN4Q/8SbeyX20vlSbYdKLmGC0J7E&#10;6YvVsj8e75V8JV8qiMQgK4iFo6wvh1J19hesRAcXsqclZPxgEIPFMAiSxN9gxIBHfH+TRv4UVVZD&#10;6M8EWf3rWpQk56LefLT3jkGDBIjoYxT010XhVU0ld8HVW4jCS4WaIsfpJon9LI4ijHraAWD/AgjR&#10;vmo5WrEKrhmA6KGpamPRbxpGW4slayMos/G0kdPyQbC3GvXipgYl/FopMdScFmA7sfvBw5WAJTSI&#10;ot3wuyjgcLo3wsHqJBWbhGwAzefpIGG6id6TjSWkdCuVNvdcdMh+5FiBf+4I+vigjTXpuMW6IKkx&#10;d03bTtuLt2/AXSdQVjft6KWqdvCJHikUWeJf30aJ29DuO3BjXI59eMZqg2ULDLcbwDIv01bWdFxN&#10;51WwRY/KnV3Libvl6Ce9nAxdoRADRi3VBhZzfOee0bkPKHfiTvek0no/eTxlxyZkTOxOFE+QHCXG&#10;LmLzDhAU6l+MBuggOdb/7KniYMFvPSQ4I1FkW44jok0SAKHWnN2aQ3sGqnLMjMJoJG4M0CC0l8oC&#10;zULGZqQX1wCLsnHJspAZ7ZrMhQoZrf3upUKiJIzTLAmD81pZ8Z6vKkhK0oi8ryyCLCEAqo+0miPo&#10;P7EutGibwhaGq/NvUAEnWF/pd03imWFofhAQJkEWZGEYQtpP+/WR9XwQTGAEwug4b8yhn2UpiUcE&#10;Bn6wiaGBj9127u2f2Zh7YdFnVcxjY6x7c9gdJoc/s2GFsR1+c8ciaZCmS8uaqbFnzdTctHY/CFoC&#10;YgdOSAiMyFO4rHjPhxeIL2AlibMYrn/jeHznZrVcj2CqJ3Hw/RDjLj/OguNE+eRJ978Cx10S4Xbs&#10;pvh0k7fX7zXtiuT4f+PqPwAAAP//AwBQSwMEFAAGAAgAAAAhALZJu1zhAAAACgEAAA8AAABkcnMv&#10;ZG93bnJldi54bWxMj09Lw0AQxe+C32EZwZvd/GlridmUUtRTEWwF8TbNTpPQ7GzIbpP027s96WWY&#10;4T3e/F6+nkwrBupdY1lBPItAEJdWN1wp+Dq8Pa1AOI+ssbVMCq7kYF3c3+WYaTvyJw17X4kQwi5D&#10;BbX3XSalK2sy6Ga2Iw7ayfYGfTj7SuoexxBuWplE0VIabDh8qLGjbU3leX8xCt5HHDdp/Drszqft&#10;9eew+PjexaTU48O0eQHhafJ/ZrjhB3QoAtPRXlg70Sp4Tpahi1cQ5k1O0nkK4hi2xWoegSxy+b9C&#10;8QsAAP//AwBQSwECLQAUAAYACAAAACEAtoM4kv4AAADhAQAAEwAAAAAAAAAAAAAAAAAAAAAAW0Nv&#10;bnRlbnRfVHlwZXNdLnhtbFBLAQItABQABgAIAAAAIQA4/SH/1gAAAJQBAAALAAAAAAAAAAAAAAAA&#10;AC8BAABfcmVscy8ucmVsc1BLAQItABQABgAIAAAAIQA8u+SthwMAALcMAAAOAAAAAAAAAAAAAAAA&#10;AC4CAABkcnMvZTJvRG9jLnhtbFBLAQItABQABgAIAAAAIQC2Sbtc4QAAAAoBAAAPAAAAAAAAAAAA&#10;AAAAAOEFAABkcnMvZG93bnJldi54bWxQSwUGAAAAAAQABADzAAAA7wYAAAAA&#10;">
                    <v:rect id="Rectangle 857609644" o:spid="_x0000_s1027" alt="Light vertical" style="position:absolute;left:571;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gNywAAAOIAAAAPAAAAZHJzL2Rvd25yZXYueG1sRI9fS8Mw&#10;FMXfBb9DuMLeXDqZteuWjSE4FRV1f94vzV1TbG5CE7vqpzeC4OPhnPM7nMVqsK3oqQuNYwWTcQaC&#10;uHK64VrBfnd3WYAIEVlj65gUfFGA1fL8bIGldid+p34ba5EgHEpUYGL0pZShMmQxjJ0nTt7RdRZj&#10;kl0tdYenBLetvMqyXFpsOC0Y9HRrqPrYfloF+m2zzp/r/fc9vtinV1889ubglRpdDOs5iEhD/A//&#10;tR+0guL6Js9m+XQKv5fSHZDLHwAAAP//AwBQSwECLQAUAAYACAAAACEA2+H2y+4AAACFAQAAEwAA&#10;AAAAAAAAAAAAAAAAAAAAW0NvbnRlbnRfVHlwZXNdLnhtbFBLAQItABQABgAIAAAAIQBa9CxbvwAA&#10;ABUBAAALAAAAAAAAAAAAAAAAAB8BAABfcmVscy8ucmVsc1BLAQItABQABgAIAAAAIQBgACgNywAA&#10;AOIAAAAPAAAAAAAAAAAAAAAAAAcCAABkcnMvZG93bnJldi54bWxQSwUGAAAAAAMAAwC3AAAA/wIA&#10;AAAA&#10;" fillcolor="#a9d18e" stroked="f" strokecolor="white" strokeweight="1pt">
                      <v:fill r:id="rId7" o:title="" opacity="52428f" color2="window" o:opacity2="52428f" type="pattern"/>
                      <v:shadow color="#d8d8d8" offset="3pt,3pt"/>
                    </v:rect>
                    <v:rect id="Rectangle 1473689732" o:spid="_x0000_s1028" style="position:absolute;left:1818;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ZayQAAAOMAAAAPAAAAZHJzL2Rvd25yZXYueG1sRE9La8JA&#10;EL4X+h+WKXirGx+om7qKFAqil/po6XHIjkkwOxuyq4n++m6h4HG+98yXna3ElRpfOtYw6CcgiDNn&#10;Ss41HA8frzMQPiAbrByThht5WC6en+aYGtfyjq77kIsYwj5FDUUIdSqlzwqy6PuuJo7cyTUWQzyb&#10;XJoG2xhuKzlMkom0WHJsKLCm94Ky8/5iNSivqrVSP9vynvDX5+o7P2/Grda9l271BiJQFx7if/fa&#10;xPnj6WgyU9PREP5+igDIxS8AAAD//wMAUEsBAi0AFAAGAAgAAAAhANvh9svuAAAAhQEAABMAAAAA&#10;AAAAAAAAAAAAAAAAAFtDb250ZW50X1R5cGVzXS54bWxQSwECLQAUAAYACAAAACEAWvQsW78AAAAV&#10;AQAACwAAAAAAAAAAAAAAAAAfAQAAX3JlbHMvLnJlbHNQSwECLQAUAAYACAAAACEAJQhWWskAAADj&#10;AAAADwAAAAAAAAAAAAAAAAAHAgAAZHJzL2Rvd25yZXYueG1sUEsFBgAAAAADAAMAtwAAAP0CAAAA&#10;AA==&#10;" fillcolor="#a9d18e" stroked="f" strokecolor="#d8d8d8"/>
                    <v:rect id="Rectangle 729293331" o:spid="_x0000_s1029" style="position:absolute;left:710;width:30998;height:202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opywAAAOIAAAAPAAAAZHJzL2Rvd25yZXYueG1sRI9La8Mw&#10;EITvhf4HsYXeGjk2fdiJEkpDoAmUktd9sTa2U2ulWqrj/PuoUOhxmJlvmOl8MK3oqfONZQXjUQKC&#10;uLS64UrBfrd8eAHhA7LG1jIpuJCH+ez2ZoqFtmfeUL8NlYgQ9gUqqENwhZS+rMmgH1lHHL2j7QyG&#10;KLtK6g7PEW5amSbJkzTYcFyo0dFbTeXX9scokB+9OyxPebLfuMXnyq1P34+4UOr+bnidgAg0hP/w&#10;X/tdK3hO8zTPsmwMv5fiHZCzKwAAAP//AwBQSwECLQAUAAYACAAAACEA2+H2y+4AAACFAQAAEwAA&#10;AAAAAAAAAAAAAAAAAAAAW0NvbnRlbnRfVHlwZXNdLnhtbFBLAQItABQABgAIAAAAIQBa9CxbvwAA&#10;ABUBAAALAAAAAAAAAAAAAAAAAB8BAABfcmVscy8ucmVsc1BLAQItABQABgAIAAAAIQDsSlopywAA&#10;AOIAAAAPAAAAAAAAAAAAAAAAAAcCAABkcnMvZG93bnJldi54bWxQSwUGAAAAAAMAAwC3AAAA/wIA&#10;AAAA&#10;" filled="f" stroked="f" strokecolor="white" strokeweight="1pt">
                      <v:fill opacity="52428f"/>
                      <v:shadow color="#d8d8d8" offset="3pt,3pt"/>
                      <v:textbox inset="28.8pt,14.4pt,14.4pt,14.4pt">
                        <w:txbxContent>
                          <w:p w14:paraId="422EFC75" w14:textId="2182D1F1" w:rsidR="00F4165E" w:rsidRPr="00F4165E" w:rsidRDefault="00E60CC2" w:rsidP="00F4165E">
                            <w:pPr>
                              <w:pStyle w:val="NoSpacing"/>
                              <w:rPr>
                                <w:rFonts w:ascii="Arial" w:hAnsi="Arial" w:cs="Arial"/>
                                <w:color w:val="538135"/>
                                <w:spacing w:val="20"/>
                                <w:sz w:val="96"/>
                                <w:szCs w:val="96"/>
                              </w:rPr>
                            </w:pPr>
                            <w:r>
                              <w:rPr>
                                <w:rFonts w:ascii="Arial" w:hAnsi="Arial" w:cs="Arial"/>
                                <w:color w:val="538135"/>
                                <w:spacing w:val="20"/>
                                <w:sz w:val="72"/>
                                <w:szCs w:val="72"/>
                                <w14:shadow w14:blurRad="50800" w14:dist="38100" w14:dir="2700000" w14:sx="100000" w14:sy="100000" w14:kx="0" w14:ky="0" w14:algn="tl">
                                  <w14:srgbClr w14:val="000000">
                                    <w14:alpha w14:val="60000"/>
                                  </w14:srgbClr>
                                </w14:shadow>
                              </w:rPr>
                              <w:t>Spring Conference 2025</w:t>
                            </w:r>
                          </w:p>
                        </w:txbxContent>
                      </v:textbox>
                    </v:rect>
                    <v:rect id="Rectangle 2140003115" o:spid="_x0000_s1030" style="position:absolute;top:76962;width:32277;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gKywAAAOMAAAAPAAAAZHJzL2Rvd25yZXYueG1sRI/dSgMx&#10;FITvBd8hHME7m2y10q5Ni7QUqlCkf/eHzXF36+Yk3aTb9e2NIHg5zMw3zHTe20Z01IbasYZsoEAQ&#10;F87UXGo47FcPYxAhIhtsHJOGbwown93eTDE37spb6naxFAnCIUcNVYw+lzIUFVkMA+eJk/fpWosx&#10;ybaUpsVrgttGDpV6lhZrTgsVelpUVHztLlaD3HT+uDpN1GHrlx9v/v10HuFS6/u7/vUFRKQ+/of/&#10;2mujYZg9KaUes2wEv5/SH5CzHwAAAP//AwBQSwECLQAUAAYACAAAACEA2+H2y+4AAACFAQAAEwAA&#10;AAAAAAAAAAAAAAAAAAAAW0NvbnRlbnRfVHlwZXNdLnhtbFBLAQItABQABgAIAAAAIQBa9CxbvwAA&#10;ABUBAAALAAAAAAAAAAAAAAAAAB8BAABfcmVscy8ucmVsc1BLAQItABQABgAIAAAAIQBr3mgKywAA&#10;AOMAAAAPAAAAAAAAAAAAAAAAAAcCAABkcnMvZG93bnJldi54bWxQSwUGAAAAAAMAAwC3AAAA/wIA&#10;AAAA&#10;" filled="f" stroked="f" strokecolor="white" strokeweight="1pt">
                      <v:fill opacity="52428f"/>
                      <v:shadow color="#d8d8d8" offset="3pt,3pt"/>
                      <v:textbox inset="28.8pt,14.4pt,14.4pt,14.4pt">
                        <w:txbxContent>
                          <w:p w14:paraId="252BFA49" w14:textId="77777777" w:rsidR="00F4165E" w:rsidRPr="00F4165E" w:rsidRDefault="00F4165E" w:rsidP="00F4165E">
                            <w:pPr>
                              <w:pStyle w:val="NoSpacing"/>
                              <w:spacing w:line="360" w:lineRule="auto"/>
                              <w:rPr>
                                <w:color w:val="FFFFFF"/>
                              </w:rPr>
                            </w:pPr>
                            <w:r>
                              <w:rPr>
                                <w:noProof/>
                              </w:rPr>
                              <w:drawing>
                                <wp:inline distT="0" distB="0" distL="0" distR="0" wp14:anchorId="258CC159" wp14:editId="23E2454E">
                                  <wp:extent cx="2660650" cy="838200"/>
                                  <wp:effectExtent l="57150" t="57150" r="101600" b="19050"/>
                                  <wp:docPr id="3"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r w:rsidRPr="00F4165E">
            <w:rPr>
              <w:rFonts w:ascii="Calibri" w:eastAsia="Calibri" w:hAnsi="Calibri"/>
              <w:noProof/>
              <w:kern w:val="2"/>
              <w:sz w:val="22"/>
              <w:szCs w:val="22"/>
              <w14:ligatures w14:val="standardContextual"/>
            </w:rPr>
            <mc:AlternateContent>
              <mc:Choice Requires="wps">
                <w:drawing>
                  <wp:anchor distT="0" distB="0" distL="114300" distR="114300" simplePos="0" relativeHeight="251663360" behindDoc="0" locked="0" layoutInCell="0" allowOverlap="1" wp14:anchorId="3A9E7BBF" wp14:editId="07841865">
                    <wp:simplePos x="0" y="0"/>
                    <wp:positionH relativeFrom="margin">
                      <wp:posOffset>-636905</wp:posOffset>
                    </wp:positionH>
                    <wp:positionV relativeFrom="page">
                      <wp:posOffset>2187575</wp:posOffset>
                    </wp:positionV>
                    <wp:extent cx="4368165" cy="631825"/>
                    <wp:effectExtent l="0" t="0" r="15240" b="11430"/>
                    <wp:wrapNone/>
                    <wp:docPr id="170295669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165" cy="631825"/>
                            </a:xfrm>
                            <a:prstGeom prst="rect">
                              <a:avLst/>
                            </a:prstGeom>
                            <a:solidFill>
                              <a:sysClr val="windowText" lastClr="000000"/>
                            </a:solidFill>
                            <a:ln w="19050">
                              <a:solidFill>
                                <a:sysClr val="windowText" lastClr="000000"/>
                              </a:solidFill>
                              <a:miter lim="800000"/>
                              <a:headEnd/>
                              <a:tailEnd/>
                            </a:ln>
                          </wps:spPr>
                          <wps:txbx>
                            <w:txbxContent>
                              <w:p w14:paraId="3A89903C" w14:textId="20DAA99C" w:rsidR="00F4165E" w:rsidRPr="00D05DFA" w:rsidRDefault="00C53187" w:rsidP="00F4165E">
                                <w:pPr>
                                  <w:pStyle w:val="NoSpacing"/>
                                  <w:jc w:val="center"/>
                                  <w:rPr>
                                    <w:rFonts w:ascii="Arial" w:hAnsi="Arial" w:cs="Arial"/>
                                    <w:color w:val="FFFFFF"/>
                                    <w:sz w:val="72"/>
                                    <w:szCs w:val="72"/>
                                  </w:rPr>
                                </w:pPr>
                                <w:r>
                                  <w:rPr>
                                    <w:rFonts w:ascii="Arial" w:hAnsi="Arial" w:cs="Arial"/>
                                    <w:color w:val="FFFFFF"/>
                                    <w:sz w:val="72"/>
                                    <w:szCs w:val="72"/>
                                  </w:rPr>
                                  <w:t>Committee Reports</w:t>
                                </w:r>
                              </w:p>
                            </w:txbxContent>
                          </wps:txbx>
                          <wps:bodyPr rot="0" vertOverflow="clip" horzOverflow="clip"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A9E7BBF" id="Rectangle 16" o:spid="_x0000_s1031" style="position:absolute;margin-left:-50.15pt;margin-top:172.25pt;width:343.95pt;height:49.75pt;z-index:251663360;visibility:visible;mso-wrap-style:square;mso-width-percent:900;mso-height-percent:73;mso-wrap-distance-left:9pt;mso-wrap-distance-top:0;mso-wrap-distance-right:9pt;mso-wrap-distance-bottom:0;mso-position-horizontal:absolute;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TZMAIAAH0EAAAOAAAAZHJzL2Uyb0RvYy54bWysVNtu2zAMfR+wfxD0vvjSJvOMOEWRrsOA&#10;bh3Q7gMUSY6FyaImKbGzrx8lp2navRXzgyCK0iHPIenl1dhrspfOKzANLWY5JdJwEMpsG/rz8fZD&#10;RYkPzAimwciGHqSnV6v375aDrWUJHWghHUEQ4+vBNrQLwdZZ5nkne+ZnYKVBZwuuZwFNt82EYwOi&#10;9zor83yRDeCEdcCl93h6MznpKuG3reThvm29DEQ3FHMLaXVp3cQ1Wy1ZvXXMdoof02BvyKJnymDQ&#10;E9QNC4zsnPoHqlfcgYc2zDj0GbSt4jJxQDZF/orNQ8esTFxQHG9PMvn/B8u/7x/sDxdT9/YO+C9P&#10;DKw7Zrby2jkYOskEhiuiUNlgfX16EA2PT8lm+AYCS8t2AZIGY+v6CIjsyJikPpyklmMgHA8vLxZV&#10;sZhTwtG3uCiqcp5CsPrptXU+fJHQk7hpqMNSJnS2v/MhZsPqpyspe9BK3Cqtk3Hwa+3InmHVsVkE&#10;DI8YmBLNfEAHZpO+Y0R//lQbMiDfT/k8T+FeOP3bcXsVsNG16htanYKzOur72YjUhoEpPe2RmzZH&#10;waPGsZ19HcbNSJRoaBkTjycbEAesgIOpr3EOwz0urQbkwLWylHTg/rw+i/ewhdBDyYC931D/e8ec&#10;RIG+mljtqqyqOC3Jupx/LNFwL1ybcxczHMEwYnCUTMY6TEO2s05tO4xWTGraa+ySW5UK+MzgSBV7&#10;PNX1OI9xiM7tdOv5r7H6CwAA//8DAFBLAwQUAAYACAAAACEA/0v8o+EAAAAMAQAADwAAAGRycy9k&#10;b3ducmV2LnhtbEyPy07DMBBF90j8gzVI7Fq71C1VyKRCPCQWSBGhH+DEQxIRj6PYbQNfj1nBcnSP&#10;7j2T72c3iBNNofeMsFoqEMSNtz23CIf358UORIiGrRk8E8IXBdgXlxe5yaw/8xudqtiKVMIhMwhd&#10;jGMmZWg6ciYs/Uicsg8/ORPTObXSTuacyt0gb5TaSmd6TgudGemho+azOjoErsrmUHGvX/VLeBrr&#10;77J5LCXi9dV8fwci0hz/YPjVT+pQJKfaH9kGMSAsVkqtE4uw1noDIiGb3e0WRI2gtVYgi1z+f6L4&#10;AQAA//8DAFBLAQItABQABgAIAAAAIQC2gziS/gAAAOEBAAATAAAAAAAAAAAAAAAAAAAAAABbQ29u&#10;dGVudF9UeXBlc10ueG1sUEsBAi0AFAAGAAgAAAAhADj9If/WAAAAlAEAAAsAAAAAAAAAAAAAAAAA&#10;LwEAAF9yZWxzLy5yZWxzUEsBAi0AFAAGAAgAAAAhAIRmNNkwAgAAfQQAAA4AAAAAAAAAAAAAAAAA&#10;LgIAAGRycy9lMm9Eb2MueG1sUEsBAi0AFAAGAAgAAAAhAP9L/KPhAAAADAEAAA8AAAAAAAAAAAAA&#10;AAAAigQAAGRycy9kb3ducmV2LnhtbFBLBQYAAAAABAAEAPMAAACYBQAAAAA=&#10;" o:allowincell="f" fillcolor="windowText" strokecolor="windowText" strokeweight="1.5pt">
                    <v:textbox style="mso-fit-shape-to-text:t" inset="14.4pt,,14.4pt">
                      <w:txbxContent>
                        <w:p w14:paraId="3A89903C" w14:textId="20DAA99C" w:rsidR="00F4165E" w:rsidRPr="00D05DFA" w:rsidRDefault="00C53187" w:rsidP="00F4165E">
                          <w:pPr>
                            <w:pStyle w:val="NoSpacing"/>
                            <w:jc w:val="center"/>
                            <w:rPr>
                              <w:rFonts w:ascii="Arial" w:hAnsi="Arial" w:cs="Arial"/>
                              <w:color w:val="FFFFFF"/>
                              <w:sz w:val="72"/>
                              <w:szCs w:val="72"/>
                            </w:rPr>
                          </w:pPr>
                          <w:r>
                            <w:rPr>
                              <w:rFonts w:ascii="Arial" w:hAnsi="Arial" w:cs="Arial"/>
                              <w:color w:val="FFFFFF"/>
                              <w:sz w:val="72"/>
                              <w:szCs w:val="72"/>
                            </w:rPr>
                            <w:t>Committee Reports</w:t>
                          </w:r>
                        </w:p>
                      </w:txbxContent>
                    </v:textbox>
                    <w10:wrap anchorx="margin" anchory="page"/>
                  </v:rect>
                </w:pict>
              </mc:Fallback>
            </mc:AlternateContent>
          </w:r>
        </w:p>
        <w:p w14:paraId="1CA9ADE1" w14:textId="77777777" w:rsidR="00F4165E" w:rsidRPr="00F4165E" w:rsidRDefault="00F4165E" w:rsidP="00F4165E">
          <w:pPr>
            <w:spacing w:after="160" w:line="256" w:lineRule="auto"/>
            <w:rPr>
              <w:rFonts w:ascii="Courier New" w:hAnsi="Courier New"/>
            </w:rPr>
          </w:pPr>
        </w:p>
        <w:p w14:paraId="34804590" w14:textId="77777777" w:rsidR="00F4165E" w:rsidRPr="00F4165E" w:rsidRDefault="00F4165E" w:rsidP="00F4165E">
          <w:pPr>
            <w:spacing w:after="160" w:line="256" w:lineRule="auto"/>
            <w:rPr>
              <w:rFonts w:ascii="Courier New" w:hAnsi="Courier New"/>
            </w:rPr>
          </w:pPr>
        </w:p>
        <w:p w14:paraId="37F98153" w14:textId="77777777" w:rsidR="00F4165E" w:rsidRPr="00F4165E" w:rsidRDefault="00F4165E" w:rsidP="00F4165E">
          <w:pPr>
            <w:spacing w:after="160" w:line="256" w:lineRule="auto"/>
            <w:rPr>
              <w:rFonts w:ascii="Courier New" w:hAnsi="Courier New"/>
            </w:rPr>
          </w:pPr>
        </w:p>
        <w:p w14:paraId="79E32916" w14:textId="77777777" w:rsidR="00F4165E" w:rsidRPr="00F4165E" w:rsidRDefault="00F4165E" w:rsidP="00F4165E">
          <w:pPr>
            <w:spacing w:after="160" w:line="256" w:lineRule="auto"/>
            <w:rPr>
              <w:rFonts w:ascii="Courier New" w:hAnsi="Courier New"/>
            </w:rPr>
          </w:pPr>
        </w:p>
        <w:p w14:paraId="1AAC2C54" w14:textId="07F485D1" w:rsidR="00F4165E" w:rsidRPr="00F4165E" w:rsidRDefault="00F4165E" w:rsidP="00F4165E">
          <w:pPr>
            <w:spacing w:after="160" w:line="256" w:lineRule="auto"/>
            <w:rPr>
              <w:rFonts w:ascii="Courier New" w:hAnsi="Courier New"/>
            </w:rPr>
          </w:pPr>
        </w:p>
        <w:p w14:paraId="5A2D4564" w14:textId="17B3E62A" w:rsidR="00F4165E" w:rsidRPr="00F4165E" w:rsidRDefault="00F4165E" w:rsidP="00F4165E">
          <w:pPr>
            <w:spacing w:after="160" w:line="256" w:lineRule="auto"/>
            <w:rPr>
              <w:rFonts w:ascii="Courier New" w:hAnsi="Courier New"/>
            </w:rPr>
          </w:pPr>
        </w:p>
        <w:p w14:paraId="15CBF3FC" w14:textId="4060D351" w:rsidR="00F4165E" w:rsidRPr="00F4165E" w:rsidRDefault="00F4165E" w:rsidP="00F4165E">
          <w:pPr>
            <w:spacing w:after="160" w:line="256" w:lineRule="auto"/>
            <w:rPr>
              <w:rFonts w:ascii="Courier New" w:hAnsi="Courier New"/>
            </w:rPr>
          </w:pPr>
        </w:p>
        <w:p w14:paraId="4C5BB82E" w14:textId="541808B5" w:rsidR="00F4165E" w:rsidRPr="00F4165E" w:rsidRDefault="00F4165E" w:rsidP="00F4165E">
          <w:pPr>
            <w:spacing w:after="160" w:line="256" w:lineRule="auto"/>
            <w:rPr>
              <w:rFonts w:ascii="Courier New" w:hAnsi="Courier New"/>
            </w:rPr>
          </w:pPr>
        </w:p>
        <w:p w14:paraId="75B587F0" w14:textId="4B613FF5" w:rsidR="00F4165E" w:rsidRPr="00F4165E" w:rsidRDefault="00F4165E" w:rsidP="00F4165E">
          <w:pPr>
            <w:spacing w:after="160" w:line="256" w:lineRule="auto"/>
            <w:rPr>
              <w:rFonts w:ascii="Courier New" w:hAnsi="Courier New"/>
            </w:rPr>
          </w:pPr>
          <w:r w:rsidRPr="00F4165E">
            <w:rPr>
              <w:rFonts w:ascii="Calibri" w:eastAsia="Calibri" w:hAnsi="Calibri"/>
              <w:noProof/>
              <w:kern w:val="2"/>
              <w:sz w:val="22"/>
              <w:szCs w:val="22"/>
              <w14:ligatures w14:val="standardContextual"/>
            </w:rPr>
            <w:drawing>
              <wp:anchor distT="0" distB="0" distL="114300" distR="114300" simplePos="0" relativeHeight="251662336" behindDoc="0" locked="0" layoutInCell="1" allowOverlap="1" wp14:anchorId="2F453AFD" wp14:editId="54072F07">
                <wp:simplePos x="0" y="0"/>
                <wp:positionH relativeFrom="column">
                  <wp:posOffset>-412750</wp:posOffset>
                </wp:positionH>
                <wp:positionV relativeFrom="page">
                  <wp:posOffset>3005455</wp:posOffset>
                </wp:positionV>
                <wp:extent cx="4339590" cy="4857750"/>
                <wp:effectExtent l="0" t="0" r="3810" b="0"/>
                <wp:wrapSquare wrapText="bothSides"/>
                <wp:docPr id="21" name="Picture 3" descr="Provided by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ided by Ex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9590" cy="4857750"/>
                        </a:xfrm>
                        <a:prstGeom prst="rect">
                          <a:avLst/>
                        </a:prstGeom>
                        <a:noFill/>
                      </pic:spPr>
                    </pic:pic>
                  </a:graphicData>
                </a:graphic>
                <wp14:sizeRelH relativeFrom="margin">
                  <wp14:pctWidth>0</wp14:pctWidth>
                </wp14:sizeRelH>
                <wp14:sizeRelV relativeFrom="margin">
                  <wp14:pctHeight>0</wp14:pctHeight>
                </wp14:sizeRelV>
              </wp:anchor>
            </w:drawing>
          </w:r>
        </w:p>
        <w:p w14:paraId="502CEA1D" w14:textId="220AB9A0" w:rsidR="00F4165E" w:rsidRPr="00F4165E" w:rsidRDefault="00F4165E" w:rsidP="00F4165E">
          <w:pPr>
            <w:spacing w:after="160" w:line="256" w:lineRule="auto"/>
            <w:rPr>
              <w:rFonts w:ascii="Courier New" w:hAnsi="Courier New"/>
            </w:rPr>
          </w:pPr>
        </w:p>
        <w:p w14:paraId="661E31F9" w14:textId="2395F83F" w:rsidR="00F4165E" w:rsidRPr="00F4165E" w:rsidRDefault="00F4165E" w:rsidP="00F4165E">
          <w:pPr>
            <w:spacing w:after="160" w:line="256" w:lineRule="auto"/>
            <w:rPr>
              <w:rFonts w:ascii="Courier New" w:hAnsi="Courier New"/>
            </w:rPr>
          </w:pPr>
        </w:p>
        <w:p w14:paraId="2F701CB0" w14:textId="066EAAAD" w:rsidR="00F4165E" w:rsidRPr="00F4165E" w:rsidRDefault="00F4165E" w:rsidP="00F4165E">
          <w:pPr>
            <w:spacing w:after="160" w:line="256" w:lineRule="auto"/>
            <w:rPr>
              <w:rFonts w:ascii="Calibri" w:eastAsia="Calibri" w:hAnsi="Calibri"/>
              <w:kern w:val="2"/>
              <w:sz w:val="22"/>
              <w:szCs w:val="22"/>
              <w14:ligatures w14:val="standardContextual"/>
            </w:rPr>
          </w:pPr>
        </w:p>
        <w:p w14:paraId="7B094FBF" w14:textId="77777777" w:rsidR="00F4165E" w:rsidRPr="00F4165E" w:rsidRDefault="00F4165E" w:rsidP="00F4165E">
          <w:pPr>
            <w:spacing w:after="120" w:line="256" w:lineRule="auto"/>
            <w:ind w:firstLine="720"/>
            <w:jc w:val="both"/>
            <w:rPr>
              <w:rFonts w:ascii="Calibri" w:eastAsia="Calibri" w:hAnsi="Calibri"/>
              <w:kern w:val="2"/>
              <w:sz w:val="22"/>
              <w:szCs w:val="22"/>
              <w14:ligatures w14:val="standardContextual"/>
            </w:rPr>
          </w:pPr>
          <w:r w:rsidRPr="00F4165E">
            <w:rPr>
              <w:rFonts w:ascii="Calibri" w:eastAsia="Calibri" w:hAnsi="Calibri"/>
              <w:kern w:val="2"/>
              <w:sz w:val="22"/>
              <w:szCs w:val="22"/>
              <w14:ligatures w14:val="standardContextual"/>
            </w:rPr>
            <w:br w:type="page"/>
          </w:r>
        </w:p>
      </w:sdtContent>
    </w:sdt>
    <w:p w14:paraId="19BCBE03" w14:textId="77777777" w:rsidR="00EF35BB" w:rsidRDefault="00EF35BB" w:rsidP="00EF35BB">
      <w:pPr>
        <w:pStyle w:val="Title"/>
        <w:jc w:val="left"/>
      </w:pPr>
    </w:p>
    <w:p w14:paraId="78D22B37" w14:textId="77777777" w:rsidR="00EF35BB" w:rsidRDefault="00EF35BB" w:rsidP="00EF35BB">
      <w:pPr>
        <w:pStyle w:val="Standard"/>
        <w:widowControl/>
        <w:shd w:val="clear" w:color="auto" w:fill="FFFFFF"/>
      </w:pPr>
      <w:r>
        <w:rPr>
          <w:rFonts w:cs="Times New Roman"/>
          <w:iCs/>
          <w:noProof/>
          <w:sz w:val="24"/>
          <w:szCs w:val="24"/>
        </w:rPr>
        <mc:AlternateContent>
          <mc:Choice Requires="wpg">
            <w:drawing>
              <wp:anchor distT="0" distB="0" distL="114300" distR="114300" simplePos="0" relativeHeight="251665408" behindDoc="0" locked="0" layoutInCell="1" allowOverlap="1" wp14:anchorId="59C6CE86" wp14:editId="3AEDDD9F">
                <wp:simplePos x="0" y="0"/>
                <wp:positionH relativeFrom="column">
                  <wp:posOffset>2910836</wp:posOffset>
                </wp:positionH>
                <wp:positionV relativeFrom="paragraph">
                  <wp:posOffset>45720</wp:posOffset>
                </wp:positionV>
                <wp:extent cx="2863845" cy="1633859"/>
                <wp:effectExtent l="0" t="0" r="0" b="0"/>
                <wp:wrapNone/>
                <wp:docPr id="362535522" name="Group 9"/>
                <wp:cNvGraphicFramePr/>
                <a:graphic xmlns:a="http://schemas.openxmlformats.org/drawingml/2006/main">
                  <a:graphicData uri="http://schemas.microsoft.com/office/word/2010/wordprocessingGroup">
                    <wpg:wgp>
                      <wpg:cNvGrpSpPr/>
                      <wpg:grpSpPr>
                        <a:xfrm>
                          <a:off x="0" y="0"/>
                          <a:ext cx="2863845" cy="1633859"/>
                          <a:chOff x="0" y="0"/>
                          <a:chExt cx="2863845" cy="1633859"/>
                        </a:xfrm>
                      </wpg:grpSpPr>
                      <wps:wsp>
                        <wps:cNvPr id="301302170" name="Text Box 10"/>
                        <wps:cNvSpPr txBox="1"/>
                        <wps:spPr>
                          <a:xfrm>
                            <a:off x="13460" y="0"/>
                            <a:ext cx="2850385" cy="1633859"/>
                          </a:xfrm>
                          <a:prstGeom prst="rect">
                            <a:avLst/>
                          </a:prstGeom>
                        </wps:spPr>
                        <wps:txbx>
                          <w:txbxContent>
                            <w:p w14:paraId="4DF3FA55" w14:textId="77777777" w:rsidR="00EF35BB" w:rsidRDefault="00EF35BB" w:rsidP="00EF35BB">
                              <w:pPr>
                                <w:pStyle w:val="Header"/>
                                <w:rPr>
                                  <w:rFonts w:ascii="Calibri Light" w:hAnsi="Calibri Light"/>
                                  <w:szCs w:val="20"/>
                                </w:rPr>
                              </w:pPr>
                              <w:bookmarkStart w:id="0" w:name="_Hlk143513939"/>
                              <w:bookmarkStart w:id="1" w:name="_Hlk143513940"/>
                              <w:r>
                                <w:rPr>
                                  <w:rFonts w:ascii="Calibri Light" w:hAnsi="Calibri Light"/>
                                  <w:szCs w:val="20"/>
                                </w:rPr>
                                <w:t>Disabled American Veterans (DAV)</w:t>
                              </w:r>
                            </w:p>
                            <w:p w14:paraId="23D76277" w14:textId="77777777" w:rsidR="00EF35BB" w:rsidRDefault="00EF35BB" w:rsidP="00EF35BB">
                              <w:pPr>
                                <w:pStyle w:val="Header"/>
                                <w:rPr>
                                  <w:rFonts w:ascii="Calibri Light" w:hAnsi="Calibri Light"/>
                                  <w:szCs w:val="20"/>
                                </w:rPr>
                              </w:pPr>
                              <w:r>
                                <w:rPr>
                                  <w:rFonts w:ascii="Calibri Light" w:hAnsi="Calibri Light"/>
                                  <w:szCs w:val="20"/>
                                </w:rPr>
                                <w:t>Department of Virginia</w:t>
                              </w:r>
                            </w:p>
                            <w:p w14:paraId="18E92748" w14:textId="77777777" w:rsidR="00EF35BB" w:rsidRDefault="00EF35BB" w:rsidP="00EF35BB">
                              <w:pPr>
                                <w:pStyle w:val="Header"/>
                                <w:rPr>
                                  <w:rFonts w:ascii="Calibri Light" w:hAnsi="Calibri Light"/>
                                  <w:szCs w:val="20"/>
                                </w:rPr>
                              </w:pPr>
                              <w:r>
                                <w:rPr>
                                  <w:rFonts w:ascii="Calibri Light" w:hAnsi="Calibri Light"/>
                                  <w:szCs w:val="20"/>
                                </w:rPr>
                                <w:t>P.O. Box 7176</w:t>
                              </w:r>
                            </w:p>
                            <w:p w14:paraId="4394A389" w14:textId="77777777" w:rsidR="00EF35BB" w:rsidRDefault="00EF35BB" w:rsidP="00EF35BB">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3852A951" w14:textId="77777777" w:rsidR="00EF35BB" w:rsidRDefault="00EF35BB" w:rsidP="00EF35BB">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56366D81" w14:textId="77777777" w:rsidR="00EF35BB" w:rsidRDefault="00EF35BB" w:rsidP="00EF35BB">
                              <w:pPr>
                                <w:pStyle w:val="Header"/>
                                <w:rPr>
                                  <w:rFonts w:ascii="Calibri Light" w:hAnsi="Calibri Light"/>
                                  <w:szCs w:val="20"/>
                                  <w:lang w:val="es-ES"/>
                                </w:rPr>
                              </w:pPr>
                              <w:r>
                                <w:rPr>
                                  <w:rFonts w:ascii="Calibri Light" w:hAnsi="Calibri Light"/>
                                  <w:szCs w:val="20"/>
                                  <w:lang w:val="es-ES"/>
                                </w:rPr>
                                <w:t>Fax No. (540) 206-2925</w:t>
                              </w:r>
                            </w:p>
                            <w:p w14:paraId="0113C8FB" w14:textId="77777777" w:rsidR="00EF35BB" w:rsidRDefault="00EF35BB" w:rsidP="00EF35BB">
                              <w:pPr>
                                <w:pStyle w:val="Header"/>
                                <w:rPr>
                                  <w:rFonts w:ascii="Calibri Light" w:hAnsi="Calibri Light"/>
                                  <w:szCs w:val="20"/>
                                  <w:lang w:val="es-ES"/>
                                </w:rPr>
                              </w:pPr>
                              <w:r>
                                <w:rPr>
                                  <w:rFonts w:ascii="Calibri Light" w:hAnsi="Calibri Light"/>
                                  <w:szCs w:val="20"/>
                                  <w:lang w:val="es-ES"/>
                                </w:rPr>
                                <w:t>E-Mail: davadjutantva@gmail.com</w:t>
                              </w:r>
                            </w:p>
                            <w:p w14:paraId="6F11F3DD" w14:textId="77777777" w:rsidR="00EF35BB" w:rsidRDefault="00EF35BB" w:rsidP="00EF35BB">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9" w:history="1">
                                <w:r>
                                  <w:t>www.virginiadav.org</w:t>
                                </w:r>
                              </w:hyperlink>
                            </w:p>
                            <w:bookmarkEnd w:id="0"/>
                            <w:bookmarkEnd w:id="1"/>
                            <w:p w14:paraId="1EC54559" w14:textId="77777777" w:rsidR="00EF35BB" w:rsidRDefault="00EF35BB" w:rsidP="00EF35BB">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717928945"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anchor>
            </w:drawing>
          </mc:Choice>
          <mc:Fallback>
            <w:pict>
              <v:group w14:anchorId="59C6CE86" id="Group 9" o:spid="_x0000_s1032" style="position:absolute;margin-left:229.2pt;margin-top:3.6pt;width:225.5pt;height:128.65pt;z-index:251665408"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2GqAIAAFMGAAAOAAAAZHJzL2Uyb0RvYy54bWy0VV1P2zAUfZ+0/2D5feS7bSJSNMpAkxBD&#10;KvsBruN8SInt2S4J+/W7tttSKGgS017c2Pfm5txzznXPL6ahR49M6U7wEkdnIUaMU1F1vCnxz4fr&#10;LwuMtCG8Ir3grMRPTOOL5edP56MsWCxa0VdMISjCdTHKErfGyCIING3ZQPSZkIxDsBZqIAa2qgkq&#10;RUaoPvRBHIazYBSqkkpQpjWcXvkgXrr6dc2o+VHXmhnUlxiwGbcqt27sGizPSdEoItuO7mCQD6AY&#10;SMfho4dSV8QQtFXdSamho0poUZszKoZA1HVHmesBuonCV93cKLGVrpemGBt5oAmofcXTh8vSu8cb&#10;JdfyXgETo2yAC7ezvUy1GuwvoESTo+zpQBmbDKJwGC9mySLNMKIQi2ZJsshyTyptgfmT92j77S9v&#10;BvsPBy/gjBIMop850P/GwbolkjlqdQEc3CvUVSVOwigJ42gOTuFkALs+2D4vxYQiZxULArItXchM&#10;cA49227tuYbDN1iLknQG5d5iLguBrRPmDv2TQiptbpgYkH0osQI3O5ORx1tt4LOQuk+BzTMI+2Sm&#10;zeR72gPciOoJcMOwQq1WqN8YjWD8EutfW6IYRv13DqzmUZraSXGbNJvHsFHHkc1xhHAKpUpsMPKP&#10;K+OnC+wtibnla0ktSZYZLr5ujag7B91i9Ih20EFcT+R/VzmaR/M8XuTWtl7mtVGka1qDVoJzYFko&#10;FCV73kDwFd/Nx7sye4nzdB6m3v77AYGAG400DrPYjcb7AusdjAMKz9ubcls6r7u+dxdYz9EIymUx&#10;3LbUSlr3xFtFi76rbJ4VQKtms+rBAgRuw3xxmWcOLAB6kWY9dUV06/NcyPc0dIYp77uenzjOq2nD&#10;VlsnpxthuLng7MXVeLx3+c//Bcs/AAAA//8DAFBLAwQUAAYACAAAACEAn6oi0eAAAAAJAQAADwAA&#10;AGRycy9kb3ducmV2LnhtbEyPQWuDQBSE74X+h+UVemtWraaJcQ0htD2FQpNCyW2jLypx34q7UfPv&#10;+3pqj8MMM99k68m0YsDeNZYUhLMABFJhy4YqBV+Ht6cFCOc1lbq1hApu6GCd399lOi3tSJ847H0l&#10;uIRcqhXU3neplK6o0Wg3sx0Se2fbG+1Z9pUsez1yuWllFARzaXRDvFDrDrc1Fpf91Sh4H/W4eQ5f&#10;h93lvL0dD8nH9y5EpR4fps0KhMfJ/4XhF5/RIWemk71S6USrIE4WMUcVvEQg2F8GS9YnBdE8TkDm&#10;mfz/IP8BAAD//wMAUEsBAi0AFAAGAAgAAAAhALaDOJL+AAAA4QEAABMAAAAAAAAAAAAAAAAAAAAA&#10;AFtDb250ZW50X1R5cGVzXS54bWxQSwECLQAUAAYACAAAACEAOP0h/9YAAACUAQAACwAAAAAAAAAA&#10;AAAAAAAvAQAAX3JlbHMvLnJlbHNQSwECLQAUAAYACAAAACEAgfKdhqgCAABTBgAADgAAAAAAAAAA&#10;AAAAAAAuAgAAZHJzL2Uyb0RvYy54bWxQSwECLQAUAAYACAAAACEAn6oi0eAAAAAJAQAADwAAAAAA&#10;AAAAAAAAAAACBQAAZHJzL2Rvd25yZXYueG1sUEsFBgAAAAAEAAQA8wAAAA8GAAAAAA==&#10;">
                <v:shapetype id="_x0000_t202" coordsize="21600,21600" o:spt="202" path="m,l,21600r21600,l21600,xe">
                  <v:stroke joinstyle="miter"/>
                  <v:path gradientshapeok="t" o:connecttype="rect"/>
                </v:shapetype>
                <v:shape id="Text Box 10" o:spid="_x0000_s1033"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wlxwAAAOIAAAAPAAAAZHJzL2Rvd25yZXYueG1sRI/LasJA&#10;FIb3Bd9hOIK7OhNtvURHKRWhq4pXcHfIHJNg5kzIjCZ9+86i0OXPf+NbrjtbiSc1vnSsIRkqEMSZ&#10;MyXnGk7H7esMhA/IBivHpOGHPKxXvZclpsa1vKfnIeQijrBPUUMRQp1K6bOCLPqhq4mjd3ONxRBl&#10;k0vTYBvHbSVHSk2kxZLjQ4E1fRaU3Q8Pq+H8fbte3tQu39j3unWdkmznUutBv/tYgAjUhf/wX/vL&#10;aBirZKxGyTRCRKSIA3L1CwAA//8DAFBLAQItABQABgAIAAAAIQDb4fbL7gAAAIUBAAATAAAAAAAA&#10;AAAAAAAAAAAAAABbQ29udGVudF9UeXBlc10ueG1sUEsBAi0AFAAGAAgAAAAhAFr0LFu/AAAAFQEA&#10;AAsAAAAAAAAAAAAAAAAAHwEAAF9yZWxzLy5yZWxzUEsBAi0AFAAGAAgAAAAhAOSMTCXHAAAA4gAA&#10;AA8AAAAAAAAAAAAAAAAABwIAAGRycy9kb3ducmV2LnhtbFBLBQYAAAAAAwADALcAAAD7AgAAAAA=&#10;" filled="f" stroked="f">
                  <v:textbox>
                    <w:txbxContent>
                      <w:p w14:paraId="4DF3FA55" w14:textId="77777777" w:rsidR="00EF35BB" w:rsidRDefault="00EF35BB" w:rsidP="00EF35BB">
                        <w:pPr>
                          <w:pStyle w:val="Header"/>
                          <w:rPr>
                            <w:rFonts w:ascii="Calibri Light" w:hAnsi="Calibri Light"/>
                            <w:szCs w:val="20"/>
                          </w:rPr>
                        </w:pPr>
                        <w:bookmarkStart w:id="2" w:name="_Hlk143513939"/>
                        <w:bookmarkStart w:id="3" w:name="_Hlk143513940"/>
                        <w:r>
                          <w:rPr>
                            <w:rFonts w:ascii="Calibri Light" w:hAnsi="Calibri Light"/>
                            <w:szCs w:val="20"/>
                          </w:rPr>
                          <w:t>Disabled American Veterans (DAV)</w:t>
                        </w:r>
                      </w:p>
                      <w:p w14:paraId="23D76277" w14:textId="77777777" w:rsidR="00EF35BB" w:rsidRDefault="00EF35BB" w:rsidP="00EF35BB">
                        <w:pPr>
                          <w:pStyle w:val="Header"/>
                          <w:rPr>
                            <w:rFonts w:ascii="Calibri Light" w:hAnsi="Calibri Light"/>
                            <w:szCs w:val="20"/>
                          </w:rPr>
                        </w:pPr>
                        <w:r>
                          <w:rPr>
                            <w:rFonts w:ascii="Calibri Light" w:hAnsi="Calibri Light"/>
                            <w:szCs w:val="20"/>
                          </w:rPr>
                          <w:t>Department of Virginia</w:t>
                        </w:r>
                      </w:p>
                      <w:p w14:paraId="18E92748" w14:textId="77777777" w:rsidR="00EF35BB" w:rsidRDefault="00EF35BB" w:rsidP="00EF35BB">
                        <w:pPr>
                          <w:pStyle w:val="Header"/>
                          <w:rPr>
                            <w:rFonts w:ascii="Calibri Light" w:hAnsi="Calibri Light"/>
                            <w:szCs w:val="20"/>
                          </w:rPr>
                        </w:pPr>
                        <w:r>
                          <w:rPr>
                            <w:rFonts w:ascii="Calibri Light" w:hAnsi="Calibri Light"/>
                            <w:szCs w:val="20"/>
                          </w:rPr>
                          <w:t>P.O. Box 7176</w:t>
                        </w:r>
                      </w:p>
                      <w:p w14:paraId="4394A389" w14:textId="77777777" w:rsidR="00EF35BB" w:rsidRDefault="00EF35BB" w:rsidP="00EF35BB">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3852A951" w14:textId="77777777" w:rsidR="00EF35BB" w:rsidRDefault="00EF35BB" w:rsidP="00EF35BB">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56366D81" w14:textId="77777777" w:rsidR="00EF35BB" w:rsidRDefault="00EF35BB" w:rsidP="00EF35BB">
                        <w:pPr>
                          <w:pStyle w:val="Header"/>
                          <w:rPr>
                            <w:rFonts w:ascii="Calibri Light" w:hAnsi="Calibri Light"/>
                            <w:szCs w:val="20"/>
                            <w:lang w:val="es-ES"/>
                          </w:rPr>
                        </w:pPr>
                        <w:r>
                          <w:rPr>
                            <w:rFonts w:ascii="Calibri Light" w:hAnsi="Calibri Light"/>
                            <w:szCs w:val="20"/>
                            <w:lang w:val="es-ES"/>
                          </w:rPr>
                          <w:t>Fax No. (540) 206-2925</w:t>
                        </w:r>
                      </w:p>
                      <w:p w14:paraId="0113C8FB" w14:textId="77777777" w:rsidR="00EF35BB" w:rsidRDefault="00EF35BB" w:rsidP="00EF35BB">
                        <w:pPr>
                          <w:pStyle w:val="Header"/>
                          <w:rPr>
                            <w:rFonts w:ascii="Calibri Light" w:hAnsi="Calibri Light"/>
                            <w:szCs w:val="20"/>
                            <w:lang w:val="es-ES"/>
                          </w:rPr>
                        </w:pPr>
                        <w:r>
                          <w:rPr>
                            <w:rFonts w:ascii="Calibri Light" w:hAnsi="Calibri Light"/>
                            <w:szCs w:val="20"/>
                            <w:lang w:val="es-ES"/>
                          </w:rPr>
                          <w:t>E-Mail: davadjutantva@gmail.com</w:t>
                        </w:r>
                      </w:p>
                      <w:p w14:paraId="6F11F3DD" w14:textId="77777777" w:rsidR="00EF35BB" w:rsidRDefault="00EF35BB" w:rsidP="00EF35BB">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10" w:history="1">
                          <w:r>
                            <w:t>www.virginiadav.org</w:t>
                          </w:r>
                        </w:hyperlink>
                      </w:p>
                      <w:bookmarkEnd w:id="2"/>
                      <w:bookmarkEnd w:id="3"/>
                      <w:p w14:paraId="1EC54559" w14:textId="77777777" w:rsidR="00EF35BB" w:rsidRDefault="00EF35BB" w:rsidP="00EF35BB">
                        <w:pPr>
                          <w:pStyle w:val="Header"/>
                          <w:rPr>
                            <w:rFonts w:ascii="Franklin Gothic Book" w:hAnsi="Franklin Gothic Book"/>
                            <w:sz w:val="24"/>
                            <w:szCs w:val="20"/>
                          </w:rPr>
                        </w:pPr>
                      </w:p>
                    </w:txbxContent>
                  </v:textbox>
                </v:shape>
                <v:shapetype id="_x0000_t32" coordsize="21600,21600" o:spt="32" o:oned="t" path="m,l21600,21600e" filled="f">
                  <v:path arrowok="t" fillok="f" o:connecttype="none"/>
                  <o:lock v:ext="edit" shapetype="t"/>
                </v:shapetype>
                <v:shape id="Straight Connector 13" o:spid="_x0000_s1034"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16xwAAAOMAAAAPAAAAZHJzL2Rvd25yZXYueG1sRE9fa8Iw&#10;EH8f+B3CCXubqTJX7YwiijBkIFY/wK25tWXNpW2yWr+9EQQf7/f/FqveVKKj1pWWFYxHEQjizOqS&#10;cwXn0+5tBsJ5ZI2VZVJwJQer5eBlgYm2Fz5Sl/pchBB2CSoovK8TKV1WkEE3sjVx4H5ta9CHs82l&#10;bvESwk0lJ1H0IQ2WHBoKrGlTUPaX/hsFm+uBdBOffnbfzudV03TlfntQ6nXYrz9BeOr9U/xwf+kw&#10;Px7H88ls/j6F+08BALm8AQAA//8DAFBLAQItABQABgAIAAAAIQDb4fbL7gAAAIUBAAATAAAAAAAA&#10;AAAAAAAAAAAAAABbQ29udGVudF9UeXBlc10ueG1sUEsBAi0AFAAGAAgAAAAhAFr0LFu/AAAAFQEA&#10;AAsAAAAAAAAAAAAAAAAAHwEAAF9yZWxzLy5yZWxzUEsBAi0AFAAGAAgAAAAhAOSR/XrHAAAA4wAA&#10;AA8AAAAAAAAAAAAAAAAABwIAAGRycy9kb3ducmV2LnhtbFBLBQYAAAAAAwADALcAAAD7AgAAAAA=&#10;" strokecolor="#98b954" strokeweight=".26467mm">
                  <v:stroke joinstyle="miter"/>
                </v:shape>
              </v:group>
            </w:pict>
          </mc:Fallback>
        </mc:AlternateContent>
      </w:r>
    </w:p>
    <w:p w14:paraId="31D0CAAD" w14:textId="77777777" w:rsidR="00EF35BB" w:rsidRDefault="00EF35BB" w:rsidP="00EF35BB">
      <w:r>
        <w:rPr>
          <w:iCs/>
          <w:noProof/>
          <w:sz w:val="24"/>
          <w:szCs w:val="24"/>
        </w:rPr>
        <w:drawing>
          <wp:inline distT="0" distB="0" distL="0" distR="0" wp14:anchorId="525BE8AA" wp14:editId="2AF99BAC">
            <wp:extent cx="2555473" cy="1607332"/>
            <wp:effectExtent l="0" t="0" r="0" b="0"/>
            <wp:docPr id="476966587"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5473" cy="1607332"/>
                    </a:xfrm>
                    <a:prstGeom prst="rect">
                      <a:avLst/>
                    </a:prstGeom>
                    <a:noFill/>
                    <a:ln>
                      <a:noFill/>
                      <a:prstDash/>
                    </a:ln>
                  </pic:spPr>
                </pic:pic>
              </a:graphicData>
            </a:graphic>
          </wp:inline>
        </w:drawing>
      </w:r>
    </w:p>
    <w:p w14:paraId="31FC25B1" w14:textId="77777777" w:rsidR="00EF35BB" w:rsidRPr="00D94D17" w:rsidRDefault="00EF35BB" w:rsidP="00EF35BB">
      <w:pPr>
        <w:jc w:val="center"/>
        <w:rPr>
          <w:sz w:val="24"/>
          <w:szCs w:val="24"/>
        </w:rPr>
      </w:pPr>
      <w:r w:rsidRPr="00D94D17">
        <w:rPr>
          <w:sz w:val="24"/>
          <w:szCs w:val="24"/>
        </w:rPr>
        <w:t>October 15, 2024</w:t>
      </w:r>
    </w:p>
    <w:p w14:paraId="313EBEC9" w14:textId="77777777" w:rsidR="00EF35BB" w:rsidRPr="00D94D17" w:rsidRDefault="00EF35BB" w:rsidP="00EF35BB">
      <w:pPr>
        <w:rPr>
          <w:sz w:val="24"/>
          <w:szCs w:val="24"/>
          <w:u w:val="single"/>
        </w:rPr>
      </w:pPr>
      <w:r w:rsidRPr="00D94D17">
        <w:rPr>
          <w:sz w:val="24"/>
          <w:szCs w:val="24"/>
          <w:u w:val="single"/>
        </w:rPr>
        <w:t>MEMORANDUM</w:t>
      </w:r>
    </w:p>
    <w:p w14:paraId="4F29E36F" w14:textId="77777777" w:rsidR="00EF35BB" w:rsidRPr="00D94D17" w:rsidRDefault="00EF35BB" w:rsidP="00EF35BB">
      <w:pPr>
        <w:rPr>
          <w:sz w:val="24"/>
          <w:szCs w:val="24"/>
        </w:rPr>
      </w:pPr>
      <w:r w:rsidRPr="00D94D17">
        <w:rPr>
          <w:sz w:val="24"/>
          <w:szCs w:val="24"/>
        </w:rPr>
        <w:t>FOR:</w:t>
      </w:r>
      <w:r w:rsidRPr="00D94D17">
        <w:rPr>
          <w:sz w:val="24"/>
          <w:szCs w:val="24"/>
        </w:rPr>
        <w:tab/>
      </w:r>
      <w:r w:rsidRPr="00D94D17">
        <w:rPr>
          <w:sz w:val="24"/>
          <w:szCs w:val="24"/>
        </w:rPr>
        <w:tab/>
        <w:t>2025 Spring Conference</w:t>
      </w:r>
    </w:p>
    <w:p w14:paraId="1506FEEE" w14:textId="77777777" w:rsidR="00EF35BB" w:rsidRPr="00D94D17" w:rsidRDefault="00EF35BB" w:rsidP="00EF35BB">
      <w:pPr>
        <w:rPr>
          <w:sz w:val="24"/>
          <w:szCs w:val="24"/>
        </w:rPr>
      </w:pPr>
      <w:r w:rsidRPr="00D94D17">
        <w:rPr>
          <w:sz w:val="24"/>
          <w:szCs w:val="24"/>
        </w:rPr>
        <w:t>FROM:</w:t>
      </w:r>
      <w:r w:rsidRPr="00D94D17">
        <w:rPr>
          <w:sz w:val="24"/>
          <w:szCs w:val="24"/>
        </w:rPr>
        <w:tab/>
        <w:t>Rita Aberegg, Audit Chairman</w:t>
      </w:r>
    </w:p>
    <w:p w14:paraId="486EAFA0" w14:textId="77777777" w:rsidR="00EF35BB" w:rsidRDefault="00EF35BB" w:rsidP="00EF35BB">
      <w:pPr>
        <w:rPr>
          <w:sz w:val="24"/>
          <w:szCs w:val="24"/>
        </w:rPr>
      </w:pPr>
      <w:r w:rsidRPr="00D94D17">
        <w:rPr>
          <w:sz w:val="24"/>
          <w:szCs w:val="24"/>
        </w:rPr>
        <w:t>Subject:</w:t>
      </w:r>
      <w:r w:rsidRPr="00D94D17">
        <w:rPr>
          <w:sz w:val="24"/>
          <w:szCs w:val="24"/>
        </w:rPr>
        <w:tab/>
        <w:t>Report of the Department Audit</w:t>
      </w:r>
    </w:p>
    <w:p w14:paraId="59546BAF" w14:textId="77777777" w:rsidR="00EF35BB" w:rsidRPr="00D94D17" w:rsidRDefault="00EF35BB" w:rsidP="00EF35BB">
      <w:pPr>
        <w:rPr>
          <w:sz w:val="24"/>
          <w:szCs w:val="24"/>
        </w:rPr>
      </w:pPr>
    </w:p>
    <w:p w14:paraId="16B3FB42" w14:textId="77777777" w:rsidR="00EF35BB" w:rsidRPr="00D94D17" w:rsidRDefault="00EF35BB" w:rsidP="00EF35BB">
      <w:pPr>
        <w:rPr>
          <w:sz w:val="24"/>
          <w:szCs w:val="24"/>
        </w:rPr>
      </w:pPr>
      <w:r w:rsidRPr="00D94D17">
        <w:rPr>
          <w:sz w:val="24"/>
          <w:szCs w:val="24"/>
        </w:rPr>
        <w:t>This report is for the period 01 July 2023 through 30 June 2024</w:t>
      </w:r>
    </w:p>
    <w:p w14:paraId="11BACEEC" w14:textId="77777777" w:rsidR="00EF35BB" w:rsidRDefault="00EF35BB" w:rsidP="00EF35BB">
      <w:pPr>
        <w:rPr>
          <w:sz w:val="24"/>
          <w:szCs w:val="24"/>
        </w:rPr>
      </w:pPr>
      <w:r w:rsidRPr="00D94D17">
        <w:rPr>
          <w:sz w:val="24"/>
          <w:szCs w:val="24"/>
        </w:rPr>
        <w:t>The Audit Committee met on 15 November 2024 at Department Headquarter to prepare the Annual Financial Report (AFR).  The follow committee members were present: Rita Aberegg (7), Chairman; Stephen Perkins (29) Liaison to the Finance Committee, Chris Cheney (60), and Sharon Dorsey Monroe (2).</w:t>
      </w:r>
    </w:p>
    <w:p w14:paraId="46A0F333" w14:textId="77777777" w:rsidR="00EF35BB" w:rsidRPr="00D94D17" w:rsidRDefault="00EF35BB" w:rsidP="00EF35BB">
      <w:pPr>
        <w:rPr>
          <w:rFonts w:asciiTheme="minorHAnsi" w:hAnsiTheme="minorHAnsi" w:cstheme="minorBidi"/>
          <w:sz w:val="24"/>
          <w:szCs w:val="24"/>
        </w:rPr>
      </w:pPr>
    </w:p>
    <w:p w14:paraId="279EBF99" w14:textId="77777777" w:rsidR="00EF35BB" w:rsidRPr="00D94D17" w:rsidRDefault="00EF35BB" w:rsidP="00EF35BB">
      <w:pPr>
        <w:rPr>
          <w:sz w:val="24"/>
          <w:szCs w:val="24"/>
        </w:rPr>
      </w:pPr>
      <w:r w:rsidRPr="00D94D17">
        <w:rPr>
          <w:sz w:val="24"/>
          <w:szCs w:val="24"/>
        </w:rPr>
        <w:t xml:space="preserve">The committee was provided the AFR with Supporting Documentation and the Financial Statements.  Rich Garbe then walked the committee trough the line items and we ensured the numbers were correct.  We reviewed the bank statements provided for the General Fund from Atlantic Union Bank; for the Department Service Commission from Atlantic Union Bank, for the Thrift Stores from BB&amp;T Bank and Farmers Market, and for the Money Market from Morgan Stanley and Atlantic Union Bank.  I verified the Accounts from QuickBooks were supported.  All accounts were traced to the Budget Line Numbers, Chart of </w:t>
      </w:r>
      <w:proofErr w:type="gramStart"/>
      <w:r w:rsidRPr="00D94D17">
        <w:rPr>
          <w:sz w:val="24"/>
          <w:szCs w:val="24"/>
        </w:rPr>
        <w:t>Accounts</w:t>
      </w:r>
      <w:proofErr w:type="gramEnd"/>
      <w:r w:rsidRPr="00D94D17">
        <w:rPr>
          <w:sz w:val="24"/>
          <w:szCs w:val="24"/>
        </w:rPr>
        <w:t xml:space="preserve"> and the AFR.</w:t>
      </w:r>
    </w:p>
    <w:p w14:paraId="102922C8" w14:textId="77777777" w:rsidR="00EF35BB" w:rsidRDefault="00EF35BB" w:rsidP="00EF35BB">
      <w:pPr>
        <w:rPr>
          <w:sz w:val="24"/>
          <w:szCs w:val="24"/>
        </w:rPr>
      </w:pPr>
      <w:r w:rsidRPr="00D94D17">
        <w:rPr>
          <w:sz w:val="24"/>
          <w:szCs w:val="24"/>
        </w:rPr>
        <w:t xml:space="preserve">All check numbers were documented and annotated.  </w:t>
      </w:r>
    </w:p>
    <w:p w14:paraId="1528101A" w14:textId="77777777" w:rsidR="00EF35BB" w:rsidRPr="00D94D17" w:rsidRDefault="00EF35BB" w:rsidP="00EF35BB">
      <w:pPr>
        <w:rPr>
          <w:sz w:val="24"/>
          <w:szCs w:val="24"/>
        </w:rPr>
      </w:pPr>
    </w:p>
    <w:p w14:paraId="3CFE66D3" w14:textId="77777777" w:rsidR="00EF35BB" w:rsidRDefault="00EF35BB" w:rsidP="00EF35BB">
      <w:pPr>
        <w:rPr>
          <w:sz w:val="24"/>
          <w:szCs w:val="24"/>
        </w:rPr>
      </w:pPr>
      <w:r w:rsidRPr="00D94D17">
        <w:rPr>
          <w:sz w:val="24"/>
          <w:szCs w:val="24"/>
        </w:rPr>
        <w:t>The committee reviewed all 547 vouchers for the year; these vouchers were checked for errors and any discrepancies were provided to the Treasurer.  He examined the comments and made the necessary corrections to the satisfaction of the Audit Committee.</w:t>
      </w:r>
    </w:p>
    <w:p w14:paraId="06BB7B08" w14:textId="77777777" w:rsidR="00EF35BB" w:rsidRPr="00D94D17" w:rsidRDefault="00EF35BB" w:rsidP="00EF35BB">
      <w:pPr>
        <w:rPr>
          <w:sz w:val="24"/>
          <w:szCs w:val="24"/>
        </w:rPr>
      </w:pPr>
    </w:p>
    <w:p w14:paraId="616B953B" w14:textId="77777777" w:rsidR="00EF35BB" w:rsidRDefault="00EF35BB" w:rsidP="00EF35BB">
      <w:pPr>
        <w:rPr>
          <w:sz w:val="24"/>
          <w:szCs w:val="24"/>
        </w:rPr>
      </w:pPr>
      <w:r w:rsidRPr="00D94D17">
        <w:rPr>
          <w:sz w:val="24"/>
          <w:szCs w:val="24"/>
        </w:rPr>
        <w:t>I would like to thank the Audit Committee for their diligence and attention to detail in completing the Department of Virginia Annual Financial Report and look forward to the new fiscal year.</w:t>
      </w:r>
    </w:p>
    <w:p w14:paraId="7748E287" w14:textId="77777777" w:rsidR="00EF35BB" w:rsidRDefault="00EF35BB" w:rsidP="00EF35BB">
      <w:pPr>
        <w:rPr>
          <w:sz w:val="24"/>
          <w:szCs w:val="24"/>
        </w:rPr>
      </w:pPr>
    </w:p>
    <w:p w14:paraId="42275D0A" w14:textId="77777777" w:rsidR="00EF35BB" w:rsidRPr="00D94D17" w:rsidRDefault="00EF35BB" w:rsidP="00EF35BB">
      <w:pPr>
        <w:rPr>
          <w:sz w:val="24"/>
          <w:szCs w:val="24"/>
        </w:rPr>
      </w:pPr>
    </w:p>
    <w:p w14:paraId="7B29162E" w14:textId="77777777" w:rsidR="00EF35BB" w:rsidRPr="00D94D17" w:rsidRDefault="00EF35BB" w:rsidP="00EF35BB">
      <w:pPr>
        <w:rPr>
          <w:sz w:val="24"/>
          <w:szCs w:val="24"/>
        </w:rPr>
      </w:pPr>
      <w:r w:rsidRPr="00D94D17">
        <w:rPr>
          <w:sz w:val="24"/>
          <w:szCs w:val="24"/>
        </w:rPr>
        <w:t>Respectfully submitted,</w:t>
      </w:r>
    </w:p>
    <w:p w14:paraId="7244E2D6" w14:textId="77777777" w:rsidR="00EF35BB" w:rsidRPr="00D94D17" w:rsidRDefault="00EF35BB" w:rsidP="00EF35BB">
      <w:pPr>
        <w:rPr>
          <w:sz w:val="24"/>
          <w:szCs w:val="24"/>
        </w:rPr>
      </w:pPr>
      <w:r w:rsidRPr="00D94D17">
        <w:rPr>
          <w:sz w:val="24"/>
          <w:szCs w:val="24"/>
        </w:rPr>
        <w:t>Rita Aberegg</w:t>
      </w:r>
    </w:p>
    <w:p w14:paraId="57BF1CF5" w14:textId="77777777" w:rsidR="00EF35BB" w:rsidRDefault="00EF35BB" w:rsidP="00EF35BB">
      <w:pPr>
        <w:pStyle w:val="Standard"/>
        <w:widowControl/>
        <w:shd w:val="clear" w:color="auto" w:fill="FFFFFF"/>
      </w:pPr>
    </w:p>
    <w:p w14:paraId="1E970719" w14:textId="77777777" w:rsidR="00342112" w:rsidRDefault="00342112">
      <w:pPr>
        <w:pStyle w:val="PlainText"/>
        <w:rPr>
          <w:rFonts w:ascii="Arial" w:hAnsi="Arial" w:cs="Arial"/>
          <w:b/>
          <w:sz w:val="24"/>
        </w:rPr>
      </w:pPr>
    </w:p>
    <w:p w14:paraId="38A3F1DC" w14:textId="77777777" w:rsidR="009A4A95" w:rsidRDefault="009A4A95">
      <w:pPr>
        <w:pStyle w:val="PlainText"/>
        <w:rPr>
          <w:rFonts w:ascii="Arial" w:hAnsi="Arial" w:cs="Arial"/>
          <w:b/>
          <w:sz w:val="24"/>
        </w:rPr>
      </w:pPr>
    </w:p>
    <w:p w14:paraId="19C1E1C5" w14:textId="77777777" w:rsidR="009A4A95" w:rsidRDefault="009A4A95">
      <w:pPr>
        <w:pStyle w:val="PlainText"/>
        <w:rPr>
          <w:rFonts w:ascii="Arial" w:hAnsi="Arial" w:cs="Arial"/>
          <w:b/>
          <w:sz w:val="24"/>
        </w:rPr>
      </w:pPr>
    </w:p>
    <w:p w14:paraId="7D762485" w14:textId="77777777" w:rsidR="009A4A95" w:rsidRDefault="009A4A95">
      <w:pPr>
        <w:pStyle w:val="PlainText"/>
        <w:rPr>
          <w:rFonts w:ascii="Arial" w:hAnsi="Arial" w:cs="Arial"/>
          <w:b/>
          <w:sz w:val="24"/>
        </w:rPr>
      </w:pPr>
    </w:p>
    <w:p w14:paraId="70B8AEF0" w14:textId="77777777" w:rsidR="009A4A95" w:rsidRDefault="009A4A95">
      <w:pPr>
        <w:pStyle w:val="PlainText"/>
        <w:rPr>
          <w:rFonts w:ascii="Arial" w:hAnsi="Arial" w:cs="Arial"/>
          <w:b/>
          <w:sz w:val="24"/>
        </w:rPr>
      </w:pPr>
    </w:p>
    <w:p w14:paraId="6BA18B86" w14:textId="77777777" w:rsidR="009A4A95" w:rsidRDefault="009A4A95">
      <w:pPr>
        <w:pStyle w:val="PlainText"/>
        <w:rPr>
          <w:rFonts w:ascii="Arial" w:hAnsi="Arial" w:cs="Arial"/>
          <w:b/>
          <w:sz w:val="24"/>
        </w:rPr>
      </w:pPr>
    </w:p>
    <w:p w14:paraId="58302767" w14:textId="77777777" w:rsidR="009A4A95" w:rsidRDefault="009A4A95">
      <w:pPr>
        <w:pStyle w:val="PlainText"/>
        <w:rPr>
          <w:rFonts w:ascii="Arial" w:hAnsi="Arial" w:cs="Arial"/>
          <w:b/>
          <w:sz w:val="24"/>
        </w:rPr>
      </w:pPr>
    </w:p>
    <w:p w14:paraId="0A56FEF4" w14:textId="77777777" w:rsidR="009A4A95" w:rsidRDefault="009A4A95">
      <w:pPr>
        <w:pStyle w:val="PlainText"/>
        <w:rPr>
          <w:rFonts w:ascii="Arial" w:hAnsi="Arial" w:cs="Arial"/>
          <w:b/>
          <w:sz w:val="24"/>
        </w:rPr>
      </w:pPr>
    </w:p>
    <w:p w14:paraId="28243894" w14:textId="77777777" w:rsidR="009A4A95" w:rsidRDefault="009A4A95">
      <w:pPr>
        <w:pStyle w:val="PlainText"/>
        <w:rPr>
          <w:rFonts w:ascii="Arial" w:hAnsi="Arial" w:cs="Arial"/>
          <w:b/>
          <w:sz w:val="24"/>
        </w:rPr>
      </w:pPr>
    </w:p>
    <w:p w14:paraId="4AA38499" w14:textId="77777777" w:rsidR="009A4A95" w:rsidRDefault="009A4A95" w:rsidP="009A4A95">
      <w:pPr>
        <w:pStyle w:val="Title"/>
        <w:jc w:val="left"/>
      </w:pPr>
    </w:p>
    <w:p w14:paraId="7E22ABC2" w14:textId="77777777" w:rsidR="009A4A95" w:rsidRDefault="009A4A95" w:rsidP="009A4A95">
      <w:pPr>
        <w:pStyle w:val="Standard"/>
        <w:widowControl/>
        <w:shd w:val="clear" w:color="auto" w:fill="FFFFFF"/>
      </w:pPr>
      <w:r>
        <w:rPr>
          <w:rFonts w:cs="Times New Roman"/>
          <w:iCs/>
          <w:noProof/>
          <w:sz w:val="24"/>
          <w:szCs w:val="24"/>
        </w:rPr>
        <mc:AlternateContent>
          <mc:Choice Requires="wpg">
            <w:drawing>
              <wp:anchor distT="0" distB="0" distL="114300" distR="114300" simplePos="0" relativeHeight="251667456" behindDoc="0" locked="0" layoutInCell="1" allowOverlap="1" wp14:anchorId="0F0CEC26" wp14:editId="7DCC1F54">
                <wp:simplePos x="0" y="0"/>
                <wp:positionH relativeFrom="column">
                  <wp:posOffset>2910836</wp:posOffset>
                </wp:positionH>
                <wp:positionV relativeFrom="paragraph">
                  <wp:posOffset>45720</wp:posOffset>
                </wp:positionV>
                <wp:extent cx="2863845" cy="1633859"/>
                <wp:effectExtent l="0" t="0" r="0" b="0"/>
                <wp:wrapNone/>
                <wp:docPr id="1484319424" name="Group 9"/>
                <wp:cNvGraphicFramePr/>
                <a:graphic xmlns:a="http://schemas.openxmlformats.org/drawingml/2006/main">
                  <a:graphicData uri="http://schemas.microsoft.com/office/word/2010/wordprocessingGroup">
                    <wpg:wgp>
                      <wpg:cNvGrpSpPr/>
                      <wpg:grpSpPr>
                        <a:xfrm>
                          <a:off x="0" y="0"/>
                          <a:ext cx="2863845" cy="1633859"/>
                          <a:chOff x="0" y="0"/>
                          <a:chExt cx="2863845" cy="1633859"/>
                        </a:xfrm>
                      </wpg:grpSpPr>
                      <wps:wsp>
                        <wps:cNvPr id="446029978" name="Text Box 10"/>
                        <wps:cNvSpPr txBox="1"/>
                        <wps:spPr>
                          <a:xfrm>
                            <a:off x="13460" y="0"/>
                            <a:ext cx="2850385" cy="1633859"/>
                          </a:xfrm>
                          <a:prstGeom prst="rect">
                            <a:avLst/>
                          </a:prstGeom>
                        </wps:spPr>
                        <wps:txbx>
                          <w:txbxContent>
                            <w:p w14:paraId="4C2F84DD" w14:textId="77777777" w:rsidR="009A4A95" w:rsidRDefault="009A4A95" w:rsidP="009A4A95">
                              <w:pPr>
                                <w:pStyle w:val="Header"/>
                                <w:rPr>
                                  <w:rFonts w:ascii="Calibri Light" w:hAnsi="Calibri Light"/>
                                  <w:szCs w:val="20"/>
                                </w:rPr>
                              </w:pPr>
                              <w:r>
                                <w:rPr>
                                  <w:rFonts w:ascii="Calibri Light" w:hAnsi="Calibri Light"/>
                                  <w:szCs w:val="20"/>
                                </w:rPr>
                                <w:t>Disabled American Veterans (DAV)</w:t>
                              </w:r>
                            </w:p>
                            <w:p w14:paraId="5608DFC3" w14:textId="77777777" w:rsidR="009A4A95" w:rsidRDefault="009A4A95" w:rsidP="009A4A95">
                              <w:pPr>
                                <w:pStyle w:val="Header"/>
                                <w:rPr>
                                  <w:rFonts w:ascii="Calibri Light" w:hAnsi="Calibri Light"/>
                                  <w:szCs w:val="20"/>
                                </w:rPr>
                              </w:pPr>
                              <w:r>
                                <w:rPr>
                                  <w:rFonts w:ascii="Calibri Light" w:hAnsi="Calibri Light"/>
                                  <w:szCs w:val="20"/>
                                </w:rPr>
                                <w:t>Department of Virginia</w:t>
                              </w:r>
                            </w:p>
                            <w:p w14:paraId="2D7D0EA3" w14:textId="77777777" w:rsidR="009A4A95" w:rsidRDefault="009A4A95" w:rsidP="009A4A95">
                              <w:pPr>
                                <w:pStyle w:val="Header"/>
                                <w:rPr>
                                  <w:rFonts w:ascii="Calibri Light" w:hAnsi="Calibri Light"/>
                                  <w:szCs w:val="20"/>
                                </w:rPr>
                              </w:pPr>
                              <w:r>
                                <w:rPr>
                                  <w:rFonts w:ascii="Calibri Light" w:hAnsi="Calibri Light"/>
                                  <w:szCs w:val="20"/>
                                </w:rPr>
                                <w:t>P.O. Box 7176</w:t>
                              </w:r>
                            </w:p>
                            <w:p w14:paraId="31A7520A" w14:textId="77777777" w:rsidR="009A4A95" w:rsidRDefault="009A4A95" w:rsidP="009A4A95">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7B0326C4" w14:textId="77777777" w:rsidR="009A4A95" w:rsidRDefault="009A4A95" w:rsidP="009A4A95">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42F324F0" w14:textId="77777777" w:rsidR="009A4A95" w:rsidRDefault="009A4A95" w:rsidP="009A4A95">
                              <w:pPr>
                                <w:pStyle w:val="Header"/>
                                <w:rPr>
                                  <w:rFonts w:ascii="Calibri Light" w:hAnsi="Calibri Light"/>
                                  <w:szCs w:val="20"/>
                                  <w:lang w:val="es-ES"/>
                                </w:rPr>
                              </w:pPr>
                              <w:r>
                                <w:rPr>
                                  <w:rFonts w:ascii="Calibri Light" w:hAnsi="Calibri Light"/>
                                  <w:szCs w:val="20"/>
                                  <w:lang w:val="es-ES"/>
                                </w:rPr>
                                <w:t>Fax No. (540) 206-2925</w:t>
                              </w:r>
                            </w:p>
                            <w:p w14:paraId="04DCEF39" w14:textId="77777777" w:rsidR="009A4A95" w:rsidRDefault="009A4A95" w:rsidP="009A4A95">
                              <w:pPr>
                                <w:pStyle w:val="Header"/>
                                <w:rPr>
                                  <w:rFonts w:ascii="Calibri Light" w:hAnsi="Calibri Light"/>
                                  <w:szCs w:val="20"/>
                                  <w:lang w:val="es-ES"/>
                                </w:rPr>
                              </w:pPr>
                              <w:r>
                                <w:rPr>
                                  <w:rFonts w:ascii="Calibri Light" w:hAnsi="Calibri Light"/>
                                  <w:szCs w:val="20"/>
                                  <w:lang w:val="es-ES"/>
                                </w:rPr>
                                <w:t>E-Mail: davadjutantva@gmail.com</w:t>
                              </w:r>
                            </w:p>
                            <w:p w14:paraId="2AD1FDA1" w14:textId="77777777" w:rsidR="009A4A95" w:rsidRDefault="009A4A95" w:rsidP="009A4A95">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12" w:history="1">
                                <w:r>
                                  <w:t>www.virginiadav.org</w:t>
                                </w:r>
                              </w:hyperlink>
                            </w:p>
                            <w:p w14:paraId="54FBCB80" w14:textId="77777777" w:rsidR="009A4A95" w:rsidRDefault="009A4A95" w:rsidP="009A4A95">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775351247"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anchor>
            </w:drawing>
          </mc:Choice>
          <mc:Fallback>
            <w:pict>
              <v:group w14:anchorId="0F0CEC26" id="_x0000_s1035" style="position:absolute;margin-left:229.2pt;margin-top:3.6pt;width:225.5pt;height:128.65pt;z-index:251667456"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TNpwIAAFIGAAAOAAAAZHJzL2Uyb0RvYy54bWy0VV1v2yAUfZ+0/4B4X/0RO4mtOtWartWk&#10;aauU7gcQjG0kGxiQ2t2v3wWS9COtJnXaCzHc6+tzzzmXnF9MQ4/umTZcigonZzFGTFBZc9FW+Ofd&#10;9aclRsYSUZNeClbhB2bwxerjh/NRlSyVnexrphEUEaYcVYU7a1UZRYZ2bCDmTComINhIPRALW91G&#10;tSYjVB/6KI3jeTRKXSstKTMGTq9CEK98/aZh1P5oGsMs6isM2KxftV+3bo1W56RsNVEdp3sY5B0o&#10;BsIFfPRY6opYgnaan5QaONXSyMaeUTlEsmk4Zb4H6CaJX3Rzo+VO+V7acmzVkSag9gVP7y5Lv9/f&#10;aLVRtxqYGFULXPid62Vq9OB+ASWaPGUPR8rYZBGFw3Q5ny2zHCMKsWQ+my3zIpBKO2D+5D3affnL&#10;m9Hhw9EzOKMCg5hHDsy/cbDpiGKeWlMCB7ca8brCWTaP06JYgGkFGcCud67PSzmhxFvFgYBsRxey&#10;E5xDz65bd27g8BXWkhnUxOg15vIY2Dph7tg/KZU29obJAbmHCmtwszcZuf9mLHwWUg8psHkE4Z7s&#10;tJ1CTweAW1k/AG4YVqjVSf0boxGMX2Hza0c0w6j/KoDVIskyNyl+k+WLFDb6aWT7NEIEhVIVthiF&#10;x7UN0wX2VsR+ExtFHUmOGSE/76xsuIfuMAZEe+ggbiDyv6u8WOSzPEmzxUHljdWEt51FaykEkCw1&#10;SmYH2kDvtdiPx5sqB4WLbBFnwf2H+YCAn4wsjfPUT8bb+po9jCOKQNurajs2r3nf+/urF2gE4fIU&#10;fEudok1PglOM7Hnt8hz/RrfbdQ8OIHAZFsvLIvdgAdCzNGepK2K6kOdDoaeBW6aD7XpxYrggpgs7&#10;ab2afoLh4oKzZzfj073Pf/wrWP0BAAD//wMAUEsDBBQABgAIAAAAIQCfqiLR4AAAAAkBAAAPAAAA&#10;ZHJzL2Rvd25yZXYueG1sTI9Ba4NAFITvhf6H5RV6a1atpolxDSG0PYVCk0LJbaMvKnHfirtR8+/7&#10;emqPwwwz32TrybRiwN41lhSEswAEUmHLhioFX4e3pwUI5zWVurWECm7oYJ3f32U6Le1InzjsfSW4&#10;hFyqFdTed6mUrqjRaDezHRJ7Z9sb7Vn2lSx7PXK5aWUUBHNpdEO8UOsOtzUWl/3VKHgf9bh5Dl+H&#10;3eW8vR0Pycf3LkSlHh+mzQqEx8n/heEXn9EhZ6aTvVLpRKsgThYxRxW8RCDYXwZL1icF0TxOQOaZ&#10;/P8g/wEAAP//AwBQSwECLQAUAAYACAAAACEAtoM4kv4AAADhAQAAEwAAAAAAAAAAAAAAAAAAAAAA&#10;W0NvbnRlbnRfVHlwZXNdLnhtbFBLAQItABQABgAIAAAAIQA4/SH/1gAAAJQBAAALAAAAAAAAAAAA&#10;AAAAAC8BAABfcmVscy8ucmVsc1BLAQItABQABgAIAAAAIQC1mBTNpwIAAFIGAAAOAAAAAAAAAAAA&#10;AAAAAC4CAABkcnMvZTJvRG9jLnhtbFBLAQItABQABgAIAAAAIQCfqiLR4AAAAAkBAAAPAAAAAAAA&#10;AAAAAAAAAAEFAABkcnMvZG93bnJldi54bWxQSwUGAAAAAAQABADzAAAADgYAAAAA&#10;">
                <v:shape id="Text Box 10" o:spid="_x0000_s1036"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XzxgAAAOIAAAAPAAAAZHJzL2Rvd25yZXYueG1sRE/JasMw&#10;EL0X8g9iAr0lUoKz2LUSSkshp4YsLfQ2WOOFWCNjqbH799Wh0OPj7fl+tK24U+8bxxoWcwWCuHCm&#10;4UrD9fI224LwAdlg65g0/JCH/W7ykGNm3MAnup9DJWII+ww11CF0mZS+qMmin7uOOHKl6y2GCPtK&#10;mh6HGG5buVRqLS02HBtq7OilpuJ2/rYaPt7Lr89EHatXu+oGNyrJNpVaP07H5ycQgcbwL/5zH4yG&#10;JFmrZZpu4uZ4Kd4BufsFAAD//wMAUEsBAi0AFAAGAAgAAAAhANvh9svuAAAAhQEAABMAAAAAAAAA&#10;AAAAAAAAAAAAAFtDb250ZW50X1R5cGVzXS54bWxQSwECLQAUAAYACAAAACEAWvQsW78AAAAVAQAA&#10;CwAAAAAAAAAAAAAAAAAfAQAAX3JlbHMvLnJlbHNQSwECLQAUAAYACAAAACEAIJ3V88YAAADiAAAA&#10;DwAAAAAAAAAAAAAAAAAHAgAAZHJzL2Rvd25yZXYueG1sUEsFBgAAAAADAAMAtwAAAPoCAAAAAA==&#10;" filled="f" stroked="f">
                  <v:textbox>
                    <w:txbxContent>
                      <w:p w14:paraId="4C2F84DD" w14:textId="77777777" w:rsidR="009A4A95" w:rsidRDefault="009A4A95" w:rsidP="009A4A95">
                        <w:pPr>
                          <w:pStyle w:val="Header"/>
                          <w:rPr>
                            <w:rFonts w:ascii="Calibri Light" w:hAnsi="Calibri Light"/>
                            <w:szCs w:val="20"/>
                          </w:rPr>
                        </w:pPr>
                        <w:r>
                          <w:rPr>
                            <w:rFonts w:ascii="Calibri Light" w:hAnsi="Calibri Light"/>
                            <w:szCs w:val="20"/>
                          </w:rPr>
                          <w:t>Disabled American Veterans (DAV)</w:t>
                        </w:r>
                      </w:p>
                      <w:p w14:paraId="5608DFC3" w14:textId="77777777" w:rsidR="009A4A95" w:rsidRDefault="009A4A95" w:rsidP="009A4A95">
                        <w:pPr>
                          <w:pStyle w:val="Header"/>
                          <w:rPr>
                            <w:rFonts w:ascii="Calibri Light" w:hAnsi="Calibri Light"/>
                            <w:szCs w:val="20"/>
                          </w:rPr>
                        </w:pPr>
                        <w:r>
                          <w:rPr>
                            <w:rFonts w:ascii="Calibri Light" w:hAnsi="Calibri Light"/>
                            <w:szCs w:val="20"/>
                          </w:rPr>
                          <w:t>Department of Virginia</w:t>
                        </w:r>
                      </w:p>
                      <w:p w14:paraId="2D7D0EA3" w14:textId="77777777" w:rsidR="009A4A95" w:rsidRDefault="009A4A95" w:rsidP="009A4A95">
                        <w:pPr>
                          <w:pStyle w:val="Header"/>
                          <w:rPr>
                            <w:rFonts w:ascii="Calibri Light" w:hAnsi="Calibri Light"/>
                            <w:szCs w:val="20"/>
                          </w:rPr>
                        </w:pPr>
                        <w:r>
                          <w:rPr>
                            <w:rFonts w:ascii="Calibri Light" w:hAnsi="Calibri Light"/>
                            <w:szCs w:val="20"/>
                          </w:rPr>
                          <w:t>P.O. Box 7176</w:t>
                        </w:r>
                      </w:p>
                      <w:p w14:paraId="31A7520A" w14:textId="77777777" w:rsidR="009A4A95" w:rsidRDefault="009A4A95" w:rsidP="009A4A95">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7B0326C4" w14:textId="77777777" w:rsidR="009A4A95" w:rsidRDefault="009A4A95" w:rsidP="009A4A95">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42F324F0" w14:textId="77777777" w:rsidR="009A4A95" w:rsidRDefault="009A4A95" w:rsidP="009A4A95">
                        <w:pPr>
                          <w:pStyle w:val="Header"/>
                          <w:rPr>
                            <w:rFonts w:ascii="Calibri Light" w:hAnsi="Calibri Light"/>
                            <w:szCs w:val="20"/>
                            <w:lang w:val="es-ES"/>
                          </w:rPr>
                        </w:pPr>
                        <w:r>
                          <w:rPr>
                            <w:rFonts w:ascii="Calibri Light" w:hAnsi="Calibri Light"/>
                            <w:szCs w:val="20"/>
                            <w:lang w:val="es-ES"/>
                          </w:rPr>
                          <w:t>Fax No. (540) 206-2925</w:t>
                        </w:r>
                      </w:p>
                      <w:p w14:paraId="04DCEF39" w14:textId="77777777" w:rsidR="009A4A95" w:rsidRDefault="009A4A95" w:rsidP="009A4A95">
                        <w:pPr>
                          <w:pStyle w:val="Header"/>
                          <w:rPr>
                            <w:rFonts w:ascii="Calibri Light" w:hAnsi="Calibri Light"/>
                            <w:szCs w:val="20"/>
                            <w:lang w:val="es-ES"/>
                          </w:rPr>
                        </w:pPr>
                        <w:r>
                          <w:rPr>
                            <w:rFonts w:ascii="Calibri Light" w:hAnsi="Calibri Light"/>
                            <w:szCs w:val="20"/>
                            <w:lang w:val="es-ES"/>
                          </w:rPr>
                          <w:t>E-Mail: davadjutantva@gmail.com</w:t>
                        </w:r>
                      </w:p>
                      <w:p w14:paraId="2AD1FDA1" w14:textId="77777777" w:rsidR="009A4A95" w:rsidRDefault="009A4A95" w:rsidP="009A4A95">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13" w:history="1">
                          <w:r>
                            <w:t>www.virginiadav.org</w:t>
                          </w:r>
                        </w:hyperlink>
                      </w:p>
                      <w:p w14:paraId="54FBCB80" w14:textId="77777777" w:rsidR="009A4A95" w:rsidRDefault="009A4A95" w:rsidP="009A4A95">
                        <w:pPr>
                          <w:pStyle w:val="Header"/>
                          <w:rPr>
                            <w:rFonts w:ascii="Franklin Gothic Book" w:hAnsi="Franklin Gothic Book"/>
                            <w:sz w:val="24"/>
                            <w:szCs w:val="20"/>
                          </w:rPr>
                        </w:pPr>
                      </w:p>
                    </w:txbxContent>
                  </v:textbox>
                </v:shape>
                <v:shape id="Straight Connector 13" o:spid="_x0000_s1037"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l9yQAAAOIAAAAPAAAAZHJzL2Rvd25yZXYueG1sRI/dasJA&#10;FITvC32H5RR6VzdaNRJdRRRBSkH8eYBj9pgEs2eT7Brj27uFgpfDzHzDzBadKUVLjSssK+j3IhDE&#10;qdUFZwpOx83XBITzyBpLy6TgQQ4W8/e3GSba3nlP7cFnIkDYJagg975KpHRpTgZdz1bEwbvYxqAP&#10;ssmkbvAe4KaUgygaS4MFh4UcK1rllF4PN6Ng9diRruPjefPrfFbWdVv8rHdKfX50yykIT51/hf/b&#10;W60gjkffo/5gGMPfpXAH5PwJAAD//wMAUEsBAi0AFAAGAAgAAAAhANvh9svuAAAAhQEAABMAAAAA&#10;AAAAAAAAAAAAAAAAAFtDb250ZW50X1R5cGVzXS54bWxQSwECLQAUAAYACAAAACEAWvQsW78AAAAV&#10;AQAACwAAAAAAAAAAAAAAAAAfAQAAX3JlbHMvLnJlbHNQSwECLQAUAAYACAAAACEAJy6pfckAAADi&#10;AAAADwAAAAAAAAAAAAAAAAAHAgAAZHJzL2Rvd25yZXYueG1sUEsFBgAAAAADAAMAtwAAAP0CAAAA&#10;AA==&#10;" strokecolor="#98b954" strokeweight=".26467mm">
                  <v:stroke joinstyle="miter"/>
                </v:shape>
              </v:group>
            </w:pict>
          </mc:Fallback>
        </mc:AlternateContent>
      </w:r>
    </w:p>
    <w:p w14:paraId="13242AF0" w14:textId="77777777" w:rsidR="009A4A95" w:rsidRDefault="009A4A95" w:rsidP="009A4A95">
      <w:r>
        <w:rPr>
          <w:iCs/>
          <w:noProof/>
          <w:sz w:val="24"/>
          <w:szCs w:val="24"/>
        </w:rPr>
        <w:drawing>
          <wp:inline distT="0" distB="0" distL="0" distR="0" wp14:anchorId="1ADADC31" wp14:editId="593E153F">
            <wp:extent cx="2555473" cy="1607332"/>
            <wp:effectExtent l="0" t="0" r="0" b="0"/>
            <wp:docPr id="474834703"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5473" cy="1607332"/>
                    </a:xfrm>
                    <a:prstGeom prst="rect">
                      <a:avLst/>
                    </a:prstGeom>
                    <a:noFill/>
                    <a:ln>
                      <a:noFill/>
                      <a:prstDash/>
                    </a:ln>
                  </pic:spPr>
                </pic:pic>
              </a:graphicData>
            </a:graphic>
          </wp:inline>
        </w:drawing>
      </w:r>
    </w:p>
    <w:p w14:paraId="6D8FFD98" w14:textId="77777777" w:rsidR="009A4A95" w:rsidRDefault="009A4A95" w:rsidP="009A4A95">
      <w:pPr>
        <w:jc w:val="center"/>
        <w:rPr>
          <w:color w:val="000000"/>
          <w:sz w:val="24"/>
          <w:szCs w:val="24"/>
        </w:rPr>
      </w:pPr>
      <w:r>
        <w:rPr>
          <w:color w:val="000000"/>
          <w:sz w:val="24"/>
          <w:szCs w:val="24"/>
        </w:rPr>
        <w:t>March 5, 2025</w:t>
      </w:r>
    </w:p>
    <w:p w14:paraId="4800AA34" w14:textId="77777777" w:rsidR="009A4A95" w:rsidRDefault="009A4A95" w:rsidP="009A4A95">
      <w:r>
        <w:t>MEMORANDUM</w:t>
      </w:r>
    </w:p>
    <w:p w14:paraId="5C8E5BA4" w14:textId="77777777" w:rsidR="009A4A95" w:rsidRDefault="009A4A95" w:rsidP="009A4A95">
      <w:pPr>
        <w:rPr>
          <w:color w:val="000000"/>
          <w:u w:val="single"/>
        </w:rPr>
      </w:pPr>
    </w:p>
    <w:p w14:paraId="5C5E78BF" w14:textId="77777777" w:rsidR="009A4A95" w:rsidRDefault="009A4A95" w:rsidP="009A4A95">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2F4B0CE2" w14:textId="77777777" w:rsidR="009A4A95" w:rsidRDefault="009A4A95" w:rsidP="009A4A95">
      <w:r>
        <w:rPr>
          <w:color w:val="000000"/>
          <w:sz w:val="24"/>
          <w:szCs w:val="24"/>
        </w:rPr>
        <w:t>FROM:</w:t>
      </w:r>
      <w:r>
        <w:rPr>
          <w:color w:val="000000"/>
          <w:sz w:val="24"/>
          <w:szCs w:val="24"/>
        </w:rPr>
        <w:tab/>
        <w:t xml:space="preserve"> Rita Aberegg, Audit Chair</w:t>
      </w:r>
    </w:p>
    <w:p w14:paraId="6D39F73E" w14:textId="77777777" w:rsidR="009A4A95" w:rsidRPr="00A4588A" w:rsidRDefault="009A4A95" w:rsidP="009A4A95">
      <w:r>
        <w:rPr>
          <w:color w:val="000000"/>
          <w:sz w:val="24"/>
          <w:szCs w:val="24"/>
        </w:rPr>
        <w:t>Subject:</w:t>
      </w:r>
      <w:r>
        <w:rPr>
          <w:color w:val="000000"/>
          <w:sz w:val="24"/>
          <w:szCs w:val="24"/>
        </w:rPr>
        <w:tab/>
        <w:t xml:space="preserve"> </w:t>
      </w:r>
      <w:r>
        <w:rPr>
          <w:sz w:val="24"/>
          <w:szCs w:val="24"/>
        </w:rPr>
        <w:t>Report of the Audit Committee</w:t>
      </w:r>
    </w:p>
    <w:p w14:paraId="63CEE7C1" w14:textId="77777777" w:rsidR="009A4A95" w:rsidRDefault="009A4A95" w:rsidP="009A4A95">
      <w:pPr>
        <w:rPr>
          <w:color w:val="000000"/>
          <w:sz w:val="24"/>
          <w:szCs w:val="24"/>
        </w:rPr>
      </w:pPr>
    </w:p>
    <w:p w14:paraId="139DB60D" w14:textId="77777777" w:rsidR="009A4A95" w:rsidRDefault="009A4A95" w:rsidP="009A4A95">
      <w:r>
        <w:rPr>
          <w:color w:val="000000"/>
          <w:sz w:val="24"/>
          <w:szCs w:val="24"/>
        </w:rPr>
        <w:t>This report is for the period October 19, 2024 through March 6 2025.</w:t>
      </w:r>
    </w:p>
    <w:p w14:paraId="245DC985" w14:textId="77777777" w:rsidR="009A4A95" w:rsidRDefault="009A4A95" w:rsidP="009A4A95">
      <w:pPr>
        <w:pStyle w:val="Standard"/>
        <w:widowControl/>
        <w:shd w:val="clear" w:color="auto" w:fill="FFFFFF"/>
      </w:pPr>
    </w:p>
    <w:p w14:paraId="3D08C104" w14:textId="77777777" w:rsidR="009A4A95" w:rsidRPr="00AB3CB3" w:rsidRDefault="009A4A95" w:rsidP="009A4A95">
      <w:pPr>
        <w:rPr>
          <w:rFonts w:cstheme="minorHAnsi"/>
          <w:sz w:val="24"/>
          <w:szCs w:val="24"/>
        </w:rPr>
      </w:pPr>
      <w:r w:rsidRPr="00AB3CB3">
        <w:rPr>
          <w:rFonts w:cstheme="minorHAnsi"/>
          <w:sz w:val="24"/>
          <w:szCs w:val="24"/>
        </w:rPr>
        <w:t>The Audit Committee did not meet at the Fall Conference to review the vouchers for 202</w:t>
      </w:r>
      <w:r>
        <w:rPr>
          <w:rFonts w:cstheme="minorHAnsi"/>
          <w:sz w:val="24"/>
          <w:szCs w:val="24"/>
        </w:rPr>
        <w:t>4</w:t>
      </w:r>
      <w:r w:rsidRPr="00AB3CB3">
        <w:rPr>
          <w:rFonts w:cstheme="minorHAnsi"/>
          <w:sz w:val="24"/>
          <w:szCs w:val="24"/>
        </w:rPr>
        <w:t xml:space="preserve"> year. The members present were Rita Aberegg (07),</w:t>
      </w:r>
      <w:r>
        <w:rPr>
          <w:rFonts w:cstheme="minorHAnsi"/>
          <w:sz w:val="24"/>
          <w:szCs w:val="24"/>
        </w:rPr>
        <w:t xml:space="preserve"> Chris Chaney (60)</w:t>
      </w:r>
      <w:r w:rsidRPr="00AB3CB3">
        <w:rPr>
          <w:rFonts w:cstheme="minorHAnsi"/>
          <w:sz w:val="24"/>
          <w:szCs w:val="24"/>
        </w:rPr>
        <w:t xml:space="preserve"> </w:t>
      </w:r>
      <w:r>
        <w:rPr>
          <w:rFonts w:cstheme="minorHAnsi"/>
          <w:sz w:val="24"/>
          <w:szCs w:val="24"/>
        </w:rPr>
        <w:t>and Sharon Dorsey Monroe (2)</w:t>
      </w:r>
      <w:r w:rsidRPr="00AB3CB3">
        <w:rPr>
          <w:rFonts w:cstheme="minorHAnsi"/>
          <w:sz w:val="24"/>
          <w:szCs w:val="24"/>
        </w:rPr>
        <w:t xml:space="preserve">.  Stephen Perkins, a member of the Finance Committee, has reviewed the vouchers at Department Headquarters since the Fall Conference and all discrepancies have been corrected.  </w:t>
      </w:r>
    </w:p>
    <w:p w14:paraId="13E19E28" w14:textId="77777777" w:rsidR="009A4A95" w:rsidRDefault="009A4A95" w:rsidP="009A4A95">
      <w:pPr>
        <w:rPr>
          <w:rFonts w:cstheme="minorHAnsi"/>
          <w:sz w:val="24"/>
          <w:szCs w:val="24"/>
        </w:rPr>
      </w:pPr>
    </w:p>
    <w:p w14:paraId="517D26FE" w14:textId="77777777" w:rsidR="009A4A95" w:rsidRPr="00AB3CB3" w:rsidRDefault="009A4A95" w:rsidP="009A4A95">
      <w:pPr>
        <w:rPr>
          <w:rFonts w:cstheme="minorHAnsi"/>
          <w:sz w:val="24"/>
          <w:szCs w:val="24"/>
        </w:rPr>
      </w:pPr>
      <w:r>
        <w:rPr>
          <w:rFonts w:cstheme="minorHAnsi"/>
          <w:sz w:val="24"/>
          <w:szCs w:val="24"/>
        </w:rPr>
        <w:t>The Line Officers have the responsibility to r</w:t>
      </w:r>
      <w:r w:rsidRPr="00AB3CB3">
        <w:rPr>
          <w:rFonts w:cstheme="minorHAnsi"/>
          <w:sz w:val="24"/>
          <w:szCs w:val="24"/>
        </w:rPr>
        <w:t>eview the Thrift Store Disbursements on a quarterly basis and will provide any input to the chapters at the Spring Conference. The Department Adjutant reviewed some of the Chapters AFR’s and noticed there are some common threads of which lines the expenses are going to that may not be accurate.</w:t>
      </w:r>
    </w:p>
    <w:p w14:paraId="494DBC88" w14:textId="77777777" w:rsidR="009A4A95" w:rsidRPr="00AB3CB3" w:rsidRDefault="009A4A95" w:rsidP="009A4A95">
      <w:pPr>
        <w:rPr>
          <w:rFonts w:cstheme="minorHAnsi"/>
          <w:sz w:val="24"/>
          <w:szCs w:val="24"/>
        </w:rPr>
      </w:pPr>
      <w:r w:rsidRPr="00AB3CB3">
        <w:rPr>
          <w:rFonts w:cstheme="minorHAnsi"/>
          <w:sz w:val="24"/>
          <w:szCs w:val="24"/>
        </w:rPr>
        <w:t xml:space="preserve">  </w:t>
      </w:r>
    </w:p>
    <w:p w14:paraId="46469A94" w14:textId="77777777" w:rsidR="009A4A95" w:rsidRPr="00AB3CB3" w:rsidRDefault="009A4A95" w:rsidP="009A4A95">
      <w:pPr>
        <w:rPr>
          <w:rFonts w:cstheme="minorHAnsi"/>
          <w:sz w:val="24"/>
          <w:szCs w:val="24"/>
        </w:rPr>
      </w:pPr>
      <w:r w:rsidRPr="00AB3CB3">
        <w:rPr>
          <w:rFonts w:cstheme="minorHAnsi"/>
          <w:sz w:val="24"/>
          <w:szCs w:val="24"/>
        </w:rPr>
        <w:t>Respectfully submitted,</w:t>
      </w:r>
    </w:p>
    <w:p w14:paraId="1DA4EC32" w14:textId="77777777" w:rsidR="009A4A95" w:rsidRPr="00AB3CB3" w:rsidRDefault="009A4A95" w:rsidP="009A4A95">
      <w:pPr>
        <w:rPr>
          <w:rFonts w:cstheme="minorHAnsi"/>
          <w:sz w:val="24"/>
          <w:szCs w:val="24"/>
        </w:rPr>
      </w:pPr>
      <w:r w:rsidRPr="00AB3CB3">
        <w:rPr>
          <w:rFonts w:cstheme="minorHAnsi"/>
          <w:sz w:val="24"/>
          <w:szCs w:val="24"/>
        </w:rPr>
        <w:t>Rita Aberegg</w:t>
      </w:r>
    </w:p>
    <w:p w14:paraId="5B05F821" w14:textId="77777777" w:rsidR="009A4A95" w:rsidRDefault="009A4A95" w:rsidP="009A4A95">
      <w:pPr>
        <w:pStyle w:val="Standard"/>
        <w:widowControl/>
        <w:shd w:val="clear" w:color="auto" w:fill="FFFFFF"/>
      </w:pPr>
    </w:p>
    <w:p w14:paraId="303756F2" w14:textId="77777777" w:rsidR="009A4A95" w:rsidRDefault="009A4A95">
      <w:pPr>
        <w:pStyle w:val="PlainText"/>
        <w:rPr>
          <w:rFonts w:ascii="Arial" w:hAnsi="Arial" w:cs="Arial"/>
          <w:b/>
          <w:sz w:val="24"/>
        </w:rPr>
      </w:pPr>
    </w:p>
    <w:p w14:paraId="20EC2FEC" w14:textId="77777777" w:rsidR="00342112" w:rsidRDefault="00342112">
      <w:pPr>
        <w:pStyle w:val="PlainText"/>
        <w:rPr>
          <w:rFonts w:ascii="Arial" w:hAnsi="Arial" w:cs="Arial"/>
          <w:b/>
          <w:sz w:val="24"/>
        </w:rPr>
      </w:pPr>
    </w:p>
    <w:p w14:paraId="69E9BE1F" w14:textId="77777777" w:rsidR="00342112" w:rsidRDefault="00342112">
      <w:pPr>
        <w:pStyle w:val="PlainText"/>
        <w:rPr>
          <w:rFonts w:ascii="Arial" w:hAnsi="Arial" w:cs="Arial"/>
          <w:b/>
          <w:sz w:val="24"/>
        </w:rPr>
      </w:pPr>
    </w:p>
    <w:p w14:paraId="05A4A187" w14:textId="77777777" w:rsidR="00342112" w:rsidRDefault="00342112">
      <w:pPr>
        <w:pStyle w:val="PlainText"/>
        <w:rPr>
          <w:rFonts w:ascii="Arial" w:hAnsi="Arial" w:cs="Arial"/>
          <w:b/>
          <w:sz w:val="24"/>
        </w:rPr>
      </w:pPr>
    </w:p>
    <w:p w14:paraId="6EB91F72" w14:textId="77777777" w:rsidR="00342112" w:rsidRDefault="00342112">
      <w:pPr>
        <w:pStyle w:val="PlainText"/>
        <w:rPr>
          <w:rFonts w:ascii="Arial" w:hAnsi="Arial" w:cs="Arial"/>
          <w:b/>
          <w:sz w:val="24"/>
        </w:rPr>
      </w:pPr>
    </w:p>
    <w:p w14:paraId="28249A74" w14:textId="77777777" w:rsidR="00342112" w:rsidRDefault="00342112">
      <w:pPr>
        <w:pStyle w:val="PlainText"/>
        <w:rPr>
          <w:rFonts w:ascii="Arial" w:hAnsi="Arial" w:cs="Arial"/>
          <w:b/>
          <w:sz w:val="24"/>
        </w:rPr>
      </w:pPr>
    </w:p>
    <w:p w14:paraId="62956565" w14:textId="77777777" w:rsidR="00342112" w:rsidRDefault="00342112">
      <w:pPr>
        <w:pStyle w:val="PlainText"/>
        <w:rPr>
          <w:rFonts w:ascii="Arial" w:hAnsi="Arial" w:cs="Arial"/>
          <w:b/>
          <w:sz w:val="24"/>
        </w:rPr>
      </w:pPr>
    </w:p>
    <w:p w14:paraId="2F032D5B" w14:textId="77777777" w:rsidR="00342112" w:rsidRDefault="00342112">
      <w:pPr>
        <w:pStyle w:val="PlainText"/>
        <w:rPr>
          <w:rFonts w:ascii="Arial" w:hAnsi="Arial" w:cs="Arial"/>
          <w:b/>
          <w:sz w:val="24"/>
        </w:rPr>
      </w:pPr>
    </w:p>
    <w:p w14:paraId="3649D199" w14:textId="77777777" w:rsidR="00342112" w:rsidRDefault="00342112">
      <w:pPr>
        <w:pStyle w:val="PlainText"/>
        <w:rPr>
          <w:rFonts w:ascii="Arial" w:hAnsi="Arial" w:cs="Arial"/>
          <w:b/>
          <w:sz w:val="24"/>
        </w:rPr>
      </w:pPr>
    </w:p>
    <w:p w14:paraId="558C3D89" w14:textId="77777777" w:rsidR="00342112" w:rsidRDefault="00342112">
      <w:pPr>
        <w:pStyle w:val="PlainText"/>
        <w:rPr>
          <w:rFonts w:ascii="Arial" w:hAnsi="Arial" w:cs="Arial"/>
          <w:b/>
          <w:sz w:val="24"/>
        </w:rPr>
      </w:pPr>
    </w:p>
    <w:p w14:paraId="2108FD45" w14:textId="77777777" w:rsidR="00342112" w:rsidRDefault="00342112">
      <w:pPr>
        <w:pStyle w:val="PlainText"/>
        <w:rPr>
          <w:rFonts w:ascii="Arial" w:hAnsi="Arial" w:cs="Arial"/>
          <w:b/>
          <w:sz w:val="24"/>
        </w:rPr>
      </w:pPr>
    </w:p>
    <w:p w14:paraId="3621410B" w14:textId="77777777" w:rsidR="00342112" w:rsidRDefault="00342112">
      <w:pPr>
        <w:pStyle w:val="PlainText"/>
        <w:rPr>
          <w:rFonts w:ascii="Arial" w:hAnsi="Arial" w:cs="Arial"/>
          <w:b/>
          <w:sz w:val="24"/>
        </w:rPr>
      </w:pPr>
    </w:p>
    <w:p w14:paraId="217E19C3" w14:textId="77777777" w:rsidR="00342112" w:rsidRDefault="00342112">
      <w:pPr>
        <w:pStyle w:val="PlainText"/>
        <w:rPr>
          <w:rFonts w:ascii="Arial" w:hAnsi="Arial" w:cs="Arial"/>
          <w:b/>
          <w:sz w:val="24"/>
        </w:rPr>
      </w:pPr>
    </w:p>
    <w:p w14:paraId="412AEB8F" w14:textId="77777777" w:rsidR="00342112" w:rsidRDefault="00342112">
      <w:pPr>
        <w:pStyle w:val="PlainText"/>
        <w:rPr>
          <w:rFonts w:ascii="Arial" w:hAnsi="Arial" w:cs="Arial"/>
          <w:b/>
          <w:sz w:val="24"/>
        </w:rPr>
      </w:pPr>
    </w:p>
    <w:p w14:paraId="3C37E69B" w14:textId="77777777" w:rsidR="00342112" w:rsidRDefault="00342112">
      <w:pPr>
        <w:pStyle w:val="PlainText"/>
        <w:rPr>
          <w:rFonts w:ascii="Arial" w:hAnsi="Arial" w:cs="Arial"/>
          <w:b/>
          <w:sz w:val="24"/>
        </w:rPr>
      </w:pPr>
    </w:p>
    <w:p w14:paraId="7A6F8B1C" w14:textId="77777777" w:rsidR="00342112" w:rsidRDefault="00342112">
      <w:pPr>
        <w:pStyle w:val="PlainText"/>
        <w:rPr>
          <w:rFonts w:ascii="Arial" w:hAnsi="Arial" w:cs="Arial"/>
          <w:b/>
          <w:sz w:val="24"/>
        </w:rPr>
      </w:pPr>
    </w:p>
    <w:p w14:paraId="2C729336" w14:textId="77777777" w:rsidR="00342112" w:rsidRDefault="00342112">
      <w:pPr>
        <w:pStyle w:val="PlainText"/>
        <w:rPr>
          <w:rFonts w:ascii="Arial" w:hAnsi="Arial" w:cs="Arial"/>
          <w:b/>
          <w:sz w:val="24"/>
        </w:rPr>
      </w:pPr>
    </w:p>
    <w:p w14:paraId="35B780CA" w14:textId="77777777" w:rsidR="00342112" w:rsidRDefault="00342112">
      <w:pPr>
        <w:pStyle w:val="PlainText"/>
        <w:rPr>
          <w:rFonts w:ascii="Arial" w:hAnsi="Arial" w:cs="Arial"/>
          <w:b/>
          <w:sz w:val="24"/>
        </w:rPr>
      </w:pPr>
    </w:p>
    <w:p w14:paraId="07A7F6FA" w14:textId="77777777" w:rsidR="00342112" w:rsidRDefault="00342112">
      <w:pPr>
        <w:pStyle w:val="PlainText"/>
        <w:rPr>
          <w:rFonts w:ascii="Arial" w:hAnsi="Arial" w:cs="Arial"/>
          <w:b/>
          <w:sz w:val="24"/>
        </w:rPr>
      </w:pPr>
    </w:p>
    <w:p w14:paraId="7C143CE4" w14:textId="77777777" w:rsidR="00342112" w:rsidRDefault="00342112">
      <w:pPr>
        <w:pStyle w:val="PlainText"/>
        <w:rPr>
          <w:rFonts w:ascii="Arial" w:hAnsi="Arial" w:cs="Arial"/>
          <w:b/>
          <w:sz w:val="24"/>
        </w:rPr>
      </w:pPr>
    </w:p>
    <w:p w14:paraId="0AD68BDE" w14:textId="77777777" w:rsidR="00922586" w:rsidRDefault="00922586" w:rsidP="00922586">
      <w:pPr>
        <w:shd w:val="clear" w:color="auto" w:fill="FFFFFF"/>
        <w:suppressAutoHyphens/>
        <w:autoSpaceDN w:val="0"/>
        <w:textAlignment w:val="baseline"/>
        <w:rPr>
          <w:rFonts w:eastAsia="SimSun" w:cs="Arial"/>
          <w:kern w:val="3"/>
          <w:lang w:eastAsia="zh-CN" w:bidi="hi-IN"/>
        </w:rPr>
      </w:pPr>
    </w:p>
    <w:p w14:paraId="63C06F8E" w14:textId="57150B60" w:rsidR="00922586" w:rsidRDefault="00922586" w:rsidP="00922586">
      <w:pPr>
        <w:shd w:val="clear" w:color="auto" w:fill="FFFFFF"/>
        <w:suppressAutoHyphens/>
        <w:autoSpaceDN w:val="0"/>
        <w:textAlignment w:val="baseline"/>
        <w:rPr>
          <w:rFonts w:eastAsia="SimSun" w:cs="Arial"/>
          <w:kern w:val="3"/>
          <w:lang w:eastAsia="zh-CN" w:bidi="hi-IN"/>
        </w:rPr>
      </w:pPr>
      <w:r>
        <w:rPr>
          <w:rFonts w:asciiTheme="minorHAnsi" w:eastAsiaTheme="minorHAnsi" w:hAnsiTheme="minorHAnsi" w:cstheme="minorBidi"/>
          <w:noProof/>
          <w:kern w:val="2"/>
          <w:sz w:val="24"/>
          <w:szCs w:val="24"/>
          <w14:ligatures w14:val="standardContextual"/>
        </w:rPr>
        <mc:AlternateContent>
          <mc:Choice Requires="wpg">
            <w:drawing>
              <wp:anchor distT="0" distB="0" distL="114300" distR="114300" simplePos="0" relativeHeight="251669504" behindDoc="0" locked="0" layoutInCell="1" allowOverlap="1" wp14:anchorId="73E6BA5C" wp14:editId="78079CBE">
                <wp:simplePos x="0" y="0"/>
                <wp:positionH relativeFrom="column">
                  <wp:posOffset>2910840</wp:posOffset>
                </wp:positionH>
                <wp:positionV relativeFrom="paragraph">
                  <wp:posOffset>45720</wp:posOffset>
                </wp:positionV>
                <wp:extent cx="2863850" cy="1633855"/>
                <wp:effectExtent l="0" t="0" r="0" b="0"/>
                <wp:wrapNone/>
                <wp:docPr id="168214000" name="Group 11"/>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1319705777" name="Text Box 10"/>
                        <wps:cNvSpPr txBox="1"/>
                        <wps:spPr>
                          <a:xfrm>
                            <a:off x="13460" y="0"/>
                            <a:ext cx="2850385" cy="1633859"/>
                          </a:xfrm>
                          <a:prstGeom prst="rect">
                            <a:avLst/>
                          </a:prstGeom>
                        </wps:spPr>
                        <wps:txbx>
                          <w:txbxContent>
                            <w:p w14:paraId="0AD0FF38" w14:textId="77777777" w:rsidR="00922586" w:rsidRDefault="00922586" w:rsidP="00922586">
                              <w:pPr>
                                <w:pStyle w:val="Header"/>
                                <w:rPr>
                                  <w:rFonts w:ascii="Calibri Light" w:hAnsi="Calibri Light"/>
                                  <w:szCs w:val="20"/>
                                </w:rPr>
                              </w:pPr>
                              <w:r>
                                <w:rPr>
                                  <w:rFonts w:ascii="Calibri Light" w:hAnsi="Calibri Light"/>
                                  <w:szCs w:val="20"/>
                                </w:rPr>
                                <w:t>Disabled American Veterans (DAV)</w:t>
                              </w:r>
                            </w:p>
                            <w:p w14:paraId="0EDBB6ED" w14:textId="77777777" w:rsidR="00922586" w:rsidRDefault="00922586" w:rsidP="00922586">
                              <w:pPr>
                                <w:pStyle w:val="Header"/>
                                <w:rPr>
                                  <w:rFonts w:ascii="Calibri Light" w:hAnsi="Calibri Light"/>
                                  <w:szCs w:val="20"/>
                                </w:rPr>
                              </w:pPr>
                              <w:r>
                                <w:rPr>
                                  <w:rFonts w:ascii="Calibri Light" w:hAnsi="Calibri Light"/>
                                  <w:szCs w:val="20"/>
                                </w:rPr>
                                <w:t>Department of Virginia</w:t>
                              </w:r>
                            </w:p>
                            <w:p w14:paraId="1E0562B0" w14:textId="77777777" w:rsidR="00922586" w:rsidRDefault="00922586" w:rsidP="00922586">
                              <w:pPr>
                                <w:pStyle w:val="Header"/>
                                <w:rPr>
                                  <w:rFonts w:ascii="Calibri Light" w:hAnsi="Calibri Light"/>
                                  <w:szCs w:val="20"/>
                                </w:rPr>
                              </w:pPr>
                              <w:r>
                                <w:rPr>
                                  <w:rFonts w:ascii="Calibri Light" w:hAnsi="Calibri Light"/>
                                  <w:szCs w:val="20"/>
                                </w:rPr>
                                <w:t>P.O. Box 7176</w:t>
                              </w:r>
                            </w:p>
                            <w:p w14:paraId="4FA7C371" w14:textId="77777777" w:rsidR="00922586" w:rsidRDefault="00922586" w:rsidP="00922586">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7201A728" w14:textId="77777777" w:rsidR="00922586" w:rsidRDefault="00922586" w:rsidP="00922586">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447692F5" w14:textId="77777777" w:rsidR="00922586" w:rsidRDefault="00922586" w:rsidP="00922586">
                              <w:pPr>
                                <w:pStyle w:val="Header"/>
                                <w:rPr>
                                  <w:rFonts w:ascii="Calibri Light" w:hAnsi="Calibri Light"/>
                                  <w:szCs w:val="20"/>
                                  <w:lang w:val="es-ES"/>
                                </w:rPr>
                              </w:pPr>
                              <w:r>
                                <w:rPr>
                                  <w:rFonts w:ascii="Calibri Light" w:hAnsi="Calibri Light"/>
                                  <w:szCs w:val="20"/>
                                  <w:lang w:val="es-ES"/>
                                </w:rPr>
                                <w:t>Fax No. (540) 206-2925</w:t>
                              </w:r>
                            </w:p>
                            <w:p w14:paraId="13F08A5D" w14:textId="77777777" w:rsidR="00922586" w:rsidRDefault="00922586" w:rsidP="00922586">
                              <w:pPr>
                                <w:pStyle w:val="Header"/>
                                <w:rPr>
                                  <w:rFonts w:ascii="Calibri Light" w:hAnsi="Calibri Light"/>
                                  <w:szCs w:val="20"/>
                                  <w:lang w:val="es-ES"/>
                                </w:rPr>
                              </w:pPr>
                              <w:r>
                                <w:rPr>
                                  <w:rFonts w:ascii="Calibri Light" w:hAnsi="Calibri Light"/>
                                  <w:szCs w:val="20"/>
                                  <w:lang w:val="es-ES"/>
                                </w:rPr>
                                <w:t>E-Mail: davadjutantva@gmail.com</w:t>
                              </w:r>
                            </w:p>
                            <w:p w14:paraId="0DF8BE98" w14:textId="77777777" w:rsidR="00922586" w:rsidRDefault="00922586" w:rsidP="00922586">
                              <w:pPr>
                                <w:pStyle w:val="Header"/>
                                <w:rPr>
                                  <w:szCs w:val="24"/>
                                </w:rPr>
                              </w:pPr>
                              <w:proofErr w:type="gramStart"/>
                              <w:r>
                                <w:rPr>
                                  <w:rFonts w:ascii="Calibri Light" w:hAnsi="Calibri Light"/>
                                  <w:szCs w:val="20"/>
                                </w:rPr>
                                <w:t>Department  Website</w:t>
                              </w:r>
                              <w:proofErr w:type="gramEnd"/>
                              <w:r>
                                <w:rPr>
                                  <w:rFonts w:ascii="Calibri Light" w:hAnsi="Calibri Light"/>
                                  <w:szCs w:val="20"/>
                                </w:rPr>
                                <w:t xml:space="preserve">:  </w:t>
                              </w:r>
                              <w:hyperlink r:id="rId14" w:history="1">
                                <w:r>
                                  <w:rPr>
                                    <w:rStyle w:val="Hyperlink"/>
                                  </w:rPr>
                                  <w:t>www.virginiadav.org</w:t>
                                </w:r>
                              </w:hyperlink>
                            </w:p>
                            <w:p w14:paraId="1AB49886" w14:textId="77777777" w:rsidR="00922586" w:rsidRDefault="00922586" w:rsidP="00922586">
                              <w:pPr>
                                <w:pStyle w:val="Header"/>
                                <w:rPr>
                                  <w:rFonts w:ascii="Franklin Gothic Book" w:hAnsi="Franklin Gothic Book"/>
                                  <w:szCs w:val="20"/>
                                </w:rPr>
                              </w:pPr>
                            </w:p>
                          </w:txbxContent>
                        </wps:txbx>
                        <wps:bodyPr vert="horz" wrap="square" lIns="91440" tIns="45720" rIns="91440" bIns="45720" anchor="t" anchorCtr="0" compatLnSpc="1">
                          <a:noAutofit/>
                        </wps:bodyPr>
                      </wps:wsp>
                      <wps:wsp>
                        <wps:cNvPr id="653666444"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73E6BA5C" id="Group 11" o:spid="_x0000_s1038" style="position:absolute;margin-left:229.2pt;margin-top:3.6pt;width:225.5pt;height:128.65pt;z-index:251669504"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U4qwIAAFMGAAAOAAAAZHJzL2Uyb0RvYy54bWy0Vdlu2zAQfC/QfyD43uiWbSFy0DhNUCBo&#10;Azj9AJqiDkAiWZKOlH59l6TPJEWBFH2RxV1yNTszS19eTUOPnpjSneAlji5CjBinoup4U+Ifj7ef&#10;5hhpQ3hFesFZiZ+ZxlfLjx8uR1mwWLSir5hCUITrYpQlbo2RRRBo2rKB6AshGYdkLdRADCxVE1SK&#10;jFB96IM4DPNgFKqSSlCmNURvfBIvXf26ZtR8r2vNDOpLDNiMeyr33NhnsLwkRaOIbDu6g0HegWIg&#10;HYePHkrdEEPQVnWvSg0dVUKL2lxQMQSirjvKXA/QTRS+6OZOia10vTTF2MgDTUDtC57eXZZ+e7pT&#10;ci0fFDAxyga4cCvby1Srwf4CSjQ5yp4PlLHJIArBeJ4ncZRhRCEX5UkyzzJPKm2B+VfnaPvl5OQ8&#10;PTu5sCeD/YeDMzijBIPoIwf63zhYt0QyR60ugIMHhboKGkiixSzMZrMZRpwM4NdH2+i1mFDkvGJR&#10;wHbLFzITxOGMBW3jGoJv0BYlaQ7Oe4u6LAS6Tqk7J4AUUmlzx8SA7EuJFdjZuYw83WvjudpvAeKO&#10;IOybmTaTa8rpYSMbUT0DbphWqNUK9QujEZxfYv1zSxTDqP/KgdZFlKZ2VNwizWYxLNRpZnOaIZxC&#10;qRIbjPzryvjxAn9LYu75WlJLkmWGi89bI+rOQT8i2kEHdT2R/13mPEvyPE/TdK/y2ijSNa1BK8E5&#10;kCwUipK9rqD3iu/m448qe4UX6SxMvf33AwIJNxppHGbxX/TVOxgHFJ62N9W2bN52fQ8uIEXP0QjC&#10;ZTHcttQqWvfEO0WLvqvsPrtNq2az6sEBBG7Dxfx6kTmwMHFn26ylbohu/T6X8j0NnWHK267nrwzn&#10;7WXTVlqnphthuLkgdnY1nq7d/uN/wfI3AAAA//8DAFBLAwQUAAYACAAAACEAn6oi0eAAAAAJAQAA&#10;DwAAAGRycy9kb3ducmV2LnhtbEyPQWuDQBSE74X+h+UVemtWraaJcQ0htD2FQpNCyW2jLypx34q7&#10;UfPv+3pqj8MMM99k68m0YsDeNZYUhLMABFJhy4YqBV+Ht6cFCOc1lbq1hApu6GCd399lOi3tSJ84&#10;7H0luIRcqhXU3neplK6o0Wg3sx0Se2fbG+1Z9pUsez1yuWllFARzaXRDvFDrDrc1Fpf91Sh4H/W4&#10;eQ5fh93lvL0dD8nH9y5EpR4fps0KhMfJ/4XhF5/RIWemk71S6USrIE4WMUcVvEQg2F8GS9YnBdE8&#10;TkDmmfz/IP8BAAD//wMAUEsBAi0AFAAGAAgAAAAhALaDOJL+AAAA4QEAABMAAAAAAAAAAAAAAAAA&#10;AAAAAFtDb250ZW50X1R5cGVzXS54bWxQSwECLQAUAAYACAAAACEAOP0h/9YAAACUAQAACwAAAAAA&#10;AAAAAAAAAAAvAQAAX3JlbHMvLnJlbHNQSwECLQAUAAYACAAAACEAVMn1OKsCAABTBgAADgAAAAAA&#10;AAAAAAAAAAAuAgAAZHJzL2Uyb0RvYy54bWxQSwECLQAUAAYACAAAACEAn6oi0eAAAAAJAQAADwAA&#10;AAAAAAAAAAAAAAAFBQAAZHJzL2Rvd25yZXYueG1sUEsFBgAAAAAEAAQA8wAAABIGAAAAAA==&#10;">
                <v:shape id="Text Box 10" o:spid="_x0000_s1039"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DRYxwAAAOMAAAAPAAAAZHJzL2Rvd25yZXYueG1sRE9La8JA&#10;EL4X+h+WKXiru74aTV1FFMFTpT4KvQ3ZMQnNzobsauK/dwuFHud7z3zZ2UrcqPGlYw2DvgJBnDlT&#10;cq7hdNy+TkH4gGywckwa7uRhuXh+mmNqXMufdDuEXMQQ9ilqKEKoUyl9VpBF33c1ceQurrEY4tnk&#10;0jTYxnBbyaFSb9JiybGhwJrWBWU/h6vVcP64fH+N1T7f2Enduk5JtjOpde+lW72DCNSFf/Gfe2fi&#10;/NFglqhJkiTw+1MEQC4eAAAA//8DAFBLAQItABQABgAIAAAAIQDb4fbL7gAAAIUBAAATAAAAAAAA&#10;AAAAAAAAAAAAAABbQ29udGVudF9UeXBlc10ueG1sUEsBAi0AFAAGAAgAAAAhAFr0LFu/AAAAFQEA&#10;AAsAAAAAAAAAAAAAAAAAHwEAAF9yZWxzLy5yZWxzUEsBAi0AFAAGAAgAAAAhAPqoNFjHAAAA4wAA&#10;AA8AAAAAAAAAAAAAAAAABwIAAGRycy9kb3ducmV2LnhtbFBLBQYAAAAAAwADALcAAAD7AgAAAAA=&#10;" filled="f" stroked="f">
                  <v:textbox>
                    <w:txbxContent>
                      <w:p w14:paraId="0AD0FF38" w14:textId="77777777" w:rsidR="00922586" w:rsidRDefault="00922586" w:rsidP="00922586">
                        <w:pPr>
                          <w:pStyle w:val="Header"/>
                          <w:rPr>
                            <w:rFonts w:ascii="Calibri Light" w:hAnsi="Calibri Light"/>
                            <w:szCs w:val="20"/>
                          </w:rPr>
                        </w:pPr>
                        <w:r>
                          <w:rPr>
                            <w:rFonts w:ascii="Calibri Light" w:hAnsi="Calibri Light"/>
                            <w:szCs w:val="20"/>
                          </w:rPr>
                          <w:t>Disabled American Veterans (DAV)</w:t>
                        </w:r>
                      </w:p>
                      <w:p w14:paraId="0EDBB6ED" w14:textId="77777777" w:rsidR="00922586" w:rsidRDefault="00922586" w:rsidP="00922586">
                        <w:pPr>
                          <w:pStyle w:val="Header"/>
                          <w:rPr>
                            <w:rFonts w:ascii="Calibri Light" w:hAnsi="Calibri Light"/>
                            <w:szCs w:val="20"/>
                          </w:rPr>
                        </w:pPr>
                        <w:r>
                          <w:rPr>
                            <w:rFonts w:ascii="Calibri Light" w:hAnsi="Calibri Light"/>
                            <w:szCs w:val="20"/>
                          </w:rPr>
                          <w:t>Department of Virginia</w:t>
                        </w:r>
                      </w:p>
                      <w:p w14:paraId="1E0562B0" w14:textId="77777777" w:rsidR="00922586" w:rsidRDefault="00922586" w:rsidP="00922586">
                        <w:pPr>
                          <w:pStyle w:val="Header"/>
                          <w:rPr>
                            <w:rFonts w:ascii="Calibri Light" w:hAnsi="Calibri Light"/>
                            <w:szCs w:val="20"/>
                          </w:rPr>
                        </w:pPr>
                        <w:r>
                          <w:rPr>
                            <w:rFonts w:ascii="Calibri Light" w:hAnsi="Calibri Light"/>
                            <w:szCs w:val="20"/>
                          </w:rPr>
                          <w:t>P.O. Box 7176</w:t>
                        </w:r>
                      </w:p>
                      <w:p w14:paraId="4FA7C371" w14:textId="77777777" w:rsidR="00922586" w:rsidRDefault="00922586" w:rsidP="00922586">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7201A728" w14:textId="77777777" w:rsidR="00922586" w:rsidRDefault="00922586" w:rsidP="00922586">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447692F5" w14:textId="77777777" w:rsidR="00922586" w:rsidRDefault="00922586" w:rsidP="00922586">
                        <w:pPr>
                          <w:pStyle w:val="Header"/>
                          <w:rPr>
                            <w:rFonts w:ascii="Calibri Light" w:hAnsi="Calibri Light"/>
                            <w:szCs w:val="20"/>
                            <w:lang w:val="es-ES"/>
                          </w:rPr>
                        </w:pPr>
                        <w:r>
                          <w:rPr>
                            <w:rFonts w:ascii="Calibri Light" w:hAnsi="Calibri Light"/>
                            <w:szCs w:val="20"/>
                            <w:lang w:val="es-ES"/>
                          </w:rPr>
                          <w:t>Fax No. (540) 206-2925</w:t>
                        </w:r>
                      </w:p>
                      <w:p w14:paraId="13F08A5D" w14:textId="77777777" w:rsidR="00922586" w:rsidRDefault="00922586" w:rsidP="00922586">
                        <w:pPr>
                          <w:pStyle w:val="Header"/>
                          <w:rPr>
                            <w:rFonts w:ascii="Calibri Light" w:hAnsi="Calibri Light"/>
                            <w:szCs w:val="20"/>
                            <w:lang w:val="es-ES"/>
                          </w:rPr>
                        </w:pPr>
                        <w:r>
                          <w:rPr>
                            <w:rFonts w:ascii="Calibri Light" w:hAnsi="Calibri Light"/>
                            <w:szCs w:val="20"/>
                            <w:lang w:val="es-ES"/>
                          </w:rPr>
                          <w:t>E-Mail: davadjutantva@gmail.com</w:t>
                        </w:r>
                      </w:p>
                      <w:p w14:paraId="0DF8BE98" w14:textId="77777777" w:rsidR="00922586" w:rsidRDefault="00922586" w:rsidP="00922586">
                        <w:pPr>
                          <w:pStyle w:val="Header"/>
                          <w:rPr>
                            <w:szCs w:val="24"/>
                          </w:rPr>
                        </w:pPr>
                        <w:proofErr w:type="gramStart"/>
                        <w:r>
                          <w:rPr>
                            <w:rFonts w:ascii="Calibri Light" w:hAnsi="Calibri Light"/>
                            <w:szCs w:val="20"/>
                          </w:rPr>
                          <w:t>Department  Website</w:t>
                        </w:r>
                        <w:proofErr w:type="gramEnd"/>
                        <w:r>
                          <w:rPr>
                            <w:rFonts w:ascii="Calibri Light" w:hAnsi="Calibri Light"/>
                            <w:szCs w:val="20"/>
                          </w:rPr>
                          <w:t xml:space="preserve">:  </w:t>
                        </w:r>
                        <w:hyperlink r:id="rId15" w:history="1">
                          <w:r>
                            <w:rPr>
                              <w:rStyle w:val="Hyperlink"/>
                            </w:rPr>
                            <w:t>www.virginiadav.org</w:t>
                          </w:r>
                        </w:hyperlink>
                      </w:p>
                      <w:p w14:paraId="1AB49886" w14:textId="77777777" w:rsidR="00922586" w:rsidRDefault="00922586" w:rsidP="00922586">
                        <w:pPr>
                          <w:pStyle w:val="Header"/>
                          <w:rPr>
                            <w:rFonts w:ascii="Franklin Gothic Book" w:hAnsi="Franklin Gothic Book"/>
                            <w:szCs w:val="20"/>
                          </w:rPr>
                        </w:pPr>
                      </w:p>
                    </w:txbxContent>
                  </v:textbox>
                </v:shape>
                <v:shape id="Straight Connector 13" o:spid="_x0000_s1040"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2rygAAAOIAAAAPAAAAZHJzL2Rvd25yZXYueG1sRI/RasJA&#10;FETfC/7Dcgt9q5u26Vaiq4hFKEWQqh9wzV6TYPZukt3G+PddoeDjMDNnmNlisLXoqfOVYw0v4wQE&#10;ce5MxYWGw379PAHhA7LB2jFpuJKHxXz0MMPMuAv/UL8LhYgQ9hlqKENoMil9XpJFP3YNcfROrrMY&#10;ouwKaTq8RLit5WuSKGmx4rhQYkOrkvLz7tdqWF23ZNqP/XG98aGo27avvj+3Wj89DsspiEBDuIf/&#10;219Gg3p/U0qlaQq3S/EOyPkfAAAA//8DAFBLAQItABQABgAIAAAAIQDb4fbL7gAAAIUBAAATAAAA&#10;AAAAAAAAAAAAAAAAAABbQ29udGVudF9UeXBlc10ueG1sUEsBAi0AFAAGAAgAAAAhAFr0LFu/AAAA&#10;FQEAAAsAAAAAAAAAAAAAAAAAHwEAAF9yZWxzLy5yZWxzUEsBAi0AFAAGAAgAAAAhADdhPavKAAAA&#10;4gAAAA8AAAAAAAAAAAAAAAAABwIAAGRycy9kb3ducmV2LnhtbFBLBQYAAAAAAwADALcAAAD+AgAA&#10;AAA=&#10;" strokecolor="#98b954" strokeweight=".26467mm">
                  <v:stroke joinstyle="miter"/>
                </v:shape>
              </v:group>
            </w:pict>
          </mc:Fallback>
        </mc:AlternateContent>
      </w:r>
    </w:p>
    <w:p w14:paraId="6884855B" w14:textId="77777777" w:rsidR="00922586" w:rsidRDefault="00922586" w:rsidP="00922586">
      <w:pPr>
        <w:shd w:val="clear" w:color="auto" w:fill="FFFFFF"/>
        <w:suppressAutoHyphens/>
        <w:autoSpaceDN w:val="0"/>
        <w:textAlignment w:val="baseline"/>
        <w:rPr>
          <w:rFonts w:eastAsia="SimSun" w:cs="Arial"/>
          <w:kern w:val="3"/>
          <w:lang w:eastAsia="zh-CN" w:bidi="hi-IN"/>
        </w:rPr>
      </w:pPr>
    </w:p>
    <w:p w14:paraId="3EFCEE0B" w14:textId="2AD6B2ED" w:rsidR="00922586" w:rsidRDefault="00922586" w:rsidP="00922586">
      <w:pPr>
        <w:suppressAutoHyphens/>
        <w:autoSpaceDN w:val="0"/>
        <w:textAlignment w:val="baseline"/>
        <w:rPr>
          <w:rFonts w:eastAsia="SimSun" w:cs="Arial"/>
          <w:kern w:val="3"/>
          <w:lang w:eastAsia="zh-CN" w:bidi="hi-IN"/>
        </w:rPr>
      </w:pPr>
      <w:r>
        <w:rPr>
          <w:rFonts w:eastAsia="SimSun"/>
          <w:noProof/>
          <w:kern w:val="3"/>
          <w:lang w:eastAsia="zh-CN" w:bidi="hi-IN"/>
        </w:rPr>
        <w:drawing>
          <wp:inline distT="0" distB="0" distL="0" distR="0" wp14:anchorId="75885926" wp14:editId="50B42AB1">
            <wp:extent cx="2552700" cy="1606550"/>
            <wp:effectExtent l="0" t="0" r="0" b="0"/>
            <wp:docPr id="709142503"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0844EAC0" w14:textId="77777777" w:rsidR="00922586" w:rsidRPr="00E35E94" w:rsidRDefault="00922586" w:rsidP="00922586">
      <w:pPr>
        <w:suppressAutoHyphens/>
        <w:autoSpaceDN w:val="0"/>
        <w:jc w:val="center"/>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March 6, 2025</w:t>
      </w:r>
    </w:p>
    <w:p w14:paraId="56EE778E" w14:textId="77777777" w:rsidR="00922586" w:rsidRPr="00E35E94" w:rsidRDefault="00922586" w:rsidP="00922586">
      <w:pPr>
        <w:suppressAutoHyphens/>
        <w:autoSpaceDN w:val="0"/>
        <w:textAlignment w:val="baseline"/>
        <w:rPr>
          <w:rFonts w:eastAsia="SimSun"/>
          <w:color w:val="000000"/>
          <w:kern w:val="3"/>
          <w:sz w:val="24"/>
          <w:szCs w:val="24"/>
          <w:u w:val="single"/>
          <w:lang w:eastAsia="zh-CN" w:bidi="hi-IN"/>
        </w:rPr>
      </w:pPr>
      <w:r w:rsidRPr="00E35E94">
        <w:rPr>
          <w:rFonts w:eastAsia="SimSun"/>
          <w:color w:val="000000"/>
          <w:kern w:val="3"/>
          <w:sz w:val="24"/>
          <w:szCs w:val="24"/>
          <w:u w:val="single"/>
          <w:lang w:eastAsia="zh-CN" w:bidi="hi-IN"/>
        </w:rPr>
        <w:t>MEMORANDUM</w:t>
      </w:r>
    </w:p>
    <w:p w14:paraId="156D5815" w14:textId="77777777" w:rsidR="00922586" w:rsidRPr="00E35E94" w:rsidRDefault="00922586" w:rsidP="00922586">
      <w:pPr>
        <w:suppressAutoHyphens/>
        <w:autoSpaceDN w:val="0"/>
        <w:textAlignment w:val="baseline"/>
        <w:rPr>
          <w:rFonts w:eastAsia="SimSun"/>
          <w:color w:val="000000"/>
          <w:kern w:val="3"/>
          <w:sz w:val="24"/>
          <w:szCs w:val="24"/>
          <w:u w:val="single"/>
          <w:lang w:eastAsia="zh-CN" w:bidi="hi-IN"/>
        </w:rPr>
      </w:pPr>
    </w:p>
    <w:p w14:paraId="1ED8DAC6"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FOR:</w:t>
      </w:r>
      <w:r w:rsidRPr="00E35E94">
        <w:rPr>
          <w:rFonts w:eastAsia="SimSun"/>
          <w:color w:val="000000"/>
          <w:kern w:val="3"/>
          <w:sz w:val="24"/>
          <w:szCs w:val="24"/>
          <w:lang w:eastAsia="zh-CN" w:bidi="hi-IN"/>
        </w:rPr>
        <w:tab/>
      </w:r>
      <w:r w:rsidRPr="00E35E94">
        <w:rPr>
          <w:rFonts w:eastAsia="SimSun"/>
          <w:color w:val="000000"/>
          <w:kern w:val="3"/>
          <w:sz w:val="24"/>
          <w:szCs w:val="24"/>
          <w:lang w:eastAsia="zh-CN" w:bidi="hi-IN"/>
        </w:rPr>
        <w:tab/>
        <w:t xml:space="preserve"> Department Spring Conference</w:t>
      </w:r>
    </w:p>
    <w:p w14:paraId="004D99CD" w14:textId="77777777" w:rsidR="00922586" w:rsidRPr="00E35E94" w:rsidRDefault="00922586" w:rsidP="00922586">
      <w:pPr>
        <w:suppressAutoHyphens/>
        <w:autoSpaceDN w:val="0"/>
        <w:textAlignment w:val="baseline"/>
        <w:rPr>
          <w:rFonts w:eastAsia="SimSun" w:cs="Arial"/>
          <w:kern w:val="3"/>
          <w:sz w:val="24"/>
          <w:szCs w:val="24"/>
          <w:lang w:eastAsia="zh-CN" w:bidi="hi-IN"/>
        </w:rPr>
      </w:pPr>
      <w:r w:rsidRPr="00E35E94">
        <w:rPr>
          <w:rFonts w:eastAsia="SimSun"/>
          <w:color w:val="000000"/>
          <w:kern w:val="3"/>
          <w:sz w:val="24"/>
          <w:szCs w:val="24"/>
          <w:lang w:eastAsia="zh-CN" w:bidi="hi-IN"/>
        </w:rPr>
        <w:t>FROM:</w:t>
      </w:r>
      <w:r w:rsidRPr="00E35E94">
        <w:rPr>
          <w:rFonts w:eastAsia="SimSun"/>
          <w:color w:val="000000"/>
          <w:kern w:val="3"/>
          <w:sz w:val="24"/>
          <w:szCs w:val="24"/>
          <w:lang w:eastAsia="zh-CN" w:bidi="hi-IN"/>
        </w:rPr>
        <w:tab/>
        <w:t xml:space="preserve"> Wendell Patrick, Awards Committee Chairperson</w:t>
      </w:r>
    </w:p>
    <w:p w14:paraId="3C1205F8"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Subject:</w:t>
      </w:r>
      <w:r w:rsidRPr="00E35E94">
        <w:rPr>
          <w:rFonts w:eastAsia="SimSun"/>
          <w:color w:val="000000"/>
          <w:kern w:val="3"/>
          <w:sz w:val="24"/>
          <w:szCs w:val="24"/>
          <w:lang w:eastAsia="zh-CN" w:bidi="hi-IN"/>
        </w:rPr>
        <w:tab/>
        <w:t xml:space="preserve"> Report on the Awards Committee</w:t>
      </w:r>
    </w:p>
    <w:p w14:paraId="1A7BD34A"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1B6577BB"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This report is for the period October 19, 2024 through March 6 2025.</w:t>
      </w:r>
    </w:p>
    <w:p w14:paraId="1EAEFD1A"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3A30A2D1"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 xml:space="preserve">The Awards Committee for the Department Spring Conference consists of the following members: Wendell Patrick (Chapter 20) Awards Chairperson, Edward Ortiz (Chapter 15), Mark Durland (Chapter 30), Michelle Bickley (Chapter 33), and Charles Morris (Chapter 34).  The committee continued with communication through email and Zoom meetings.  The concerns of the committee were about the number of Chapters submitting their awards and meeting the deadlines.  The committee will continue to work with the Department Commander and Officers to communicate the dates and times of awards submissions.  The next awards are for the Department Convention and are due by May 1, 2025. The deadline for the submission date will be determined by the committee. </w:t>
      </w:r>
    </w:p>
    <w:p w14:paraId="76E2F3A1"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7BA9612B"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The following awards are to be submitted for the Department Convention as outlined in the 2023 Department of Virginia Awards directive:</w:t>
      </w:r>
    </w:p>
    <w:p w14:paraId="2C01AE3A"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5785A76F"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 xml:space="preserve">Outstanding Disabled Veteran of the Year (Al </w:t>
      </w:r>
      <w:proofErr w:type="spellStart"/>
      <w:r w:rsidRPr="00E35E94">
        <w:rPr>
          <w:rFonts w:eastAsia="SimSun"/>
          <w:b/>
          <w:bCs/>
          <w:color w:val="000000"/>
          <w:kern w:val="3"/>
          <w:sz w:val="24"/>
          <w:szCs w:val="24"/>
          <w:lang w:eastAsia="zh-CN" w:bidi="hi-IN"/>
        </w:rPr>
        <w:t>Bartraw</w:t>
      </w:r>
      <w:proofErr w:type="spellEnd"/>
      <w:r w:rsidRPr="00E35E94">
        <w:rPr>
          <w:rFonts w:eastAsia="SimSun"/>
          <w:b/>
          <w:bCs/>
          <w:color w:val="000000"/>
          <w:kern w:val="3"/>
          <w:sz w:val="24"/>
          <w:szCs w:val="24"/>
          <w:lang w:eastAsia="zh-CN" w:bidi="hi-IN"/>
        </w:rPr>
        <w:t>, Jr. Award</w:t>
      </w:r>
    </w:p>
    <w:p w14:paraId="3D75284A"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Lifetime Achievement Award (Charlie Craft Ward)</w:t>
      </w:r>
    </w:p>
    <w:p w14:paraId="529765FD"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Excellence in Leadership Award (John Wesley King II Award)</w:t>
      </w:r>
    </w:p>
    <w:p w14:paraId="15308337"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Homeless Veteran Award (Reggie Ruffin Award)</w:t>
      </w:r>
    </w:p>
    <w:p w14:paraId="01268277"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Outstanding Local Veterans Representative Award</w:t>
      </w:r>
    </w:p>
    <w:p w14:paraId="3D67CC86"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Outstanding Disabled Veteran’s Outreach Program Award</w:t>
      </w:r>
    </w:p>
    <w:p w14:paraId="521DFA7C"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Outstanding Employer of the Year</w:t>
      </w:r>
    </w:p>
    <w:p w14:paraId="631F4920"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r w:rsidRPr="00E35E94">
        <w:rPr>
          <w:rFonts w:eastAsia="SimSun"/>
          <w:b/>
          <w:bCs/>
          <w:color w:val="000000"/>
          <w:kern w:val="3"/>
          <w:sz w:val="24"/>
          <w:szCs w:val="24"/>
          <w:lang w:eastAsia="zh-CN" w:bidi="hi-IN"/>
        </w:rPr>
        <w:t>Outstanding VAVS Volunteer of the Year</w:t>
      </w:r>
    </w:p>
    <w:p w14:paraId="424547E9" w14:textId="77777777" w:rsidR="00922586" w:rsidRPr="00E35E94" w:rsidRDefault="00922586" w:rsidP="00922586">
      <w:pPr>
        <w:suppressAutoHyphens/>
        <w:autoSpaceDN w:val="0"/>
        <w:textAlignment w:val="baseline"/>
        <w:rPr>
          <w:rFonts w:eastAsia="SimSun"/>
          <w:b/>
          <w:bCs/>
          <w:color w:val="000000"/>
          <w:kern w:val="3"/>
          <w:sz w:val="24"/>
          <w:szCs w:val="24"/>
          <w:lang w:eastAsia="zh-CN" w:bidi="hi-IN"/>
        </w:rPr>
      </w:pPr>
    </w:p>
    <w:p w14:paraId="76E49613"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The committee looks forward to presenting at the Spring Conference.  Committee members will be available to answer questions.</w:t>
      </w:r>
    </w:p>
    <w:p w14:paraId="3A5E4E57"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4EF027C3"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r w:rsidRPr="00E35E94">
        <w:rPr>
          <w:rFonts w:eastAsia="SimSun"/>
          <w:color w:val="000000"/>
          <w:kern w:val="3"/>
          <w:sz w:val="24"/>
          <w:szCs w:val="24"/>
          <w:lang w:eastAsia="zh-CN" w:bidi="hi-IN"/>
        </w:rPr>
        <w:t>Respectfully,</w:t>
      </w:r>
    </w:p>
    <w:p w14:paraId="6E323A9B"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17FF3330" w14:textId="77777777" w:rsidR="00922586" w:rsidRPr="00E35E94" w:rsidRDefault="00922586" w:rsidP="00922586">
      <w:pPr>
        <w:suppressAutoHyphens/>
        <w:autoSpaceDN w:val="0"/>
        <w:textAlignment w:val="baseline"/>
        <w:rPr>
          <w:rFonts w:eastAsia="SimSun"/>
          <w:color w:val="000000"/>
          <w:kern w:val="3"/>
          <w:sz w:val="24"/>
          <w:szCs w:val="24"/>
          <w:lang w:eastAsia="zh-CN" w:bidi="hi-IN"/>
        </w:rPr>
      </w:pPr>
    </w:p>
    <w:p w14:paraId="345B7B0D" w14:textId="77777777" w:rsidR="00922586" w:rsidRPr="00E35E94" w:rsidRDefault="00922586" w:rsidP="00922586">
      <w:pPr>
        <w:suppressAutoHyphens/>
        <w:autoSpaceDN w:val="0"/>
        <w:textAlignment w:val="baseline"/>
        <w:rPr>
          <w:rFonts w:eastAsia="SimSun" w:cs="Arial"/>
          <w:kern w:val="3"/>
          <w:sz w:val="24"/>
          <w:szCs w:val="24"/>
          <w:lang w:eastAsia="zh-CN" w:bidi="hi-IN"/>
        </w:rPr>
      </w:pPr>
      <w:r w:rsidRPr="00E35E94">
        <w:rPr>
          <w:rFonts w:eastAsia="SimSun"/>
          <w:color w:val="000000"/>
          <w:kern w:val="3"/>
          <w:sz w:val="24"/>
          <w:szCs w:val="24"/>
          <w:lang w:eastAsia="zh-CN" w:bidi="hi-IN"/>
        </w:rPr>
        <w:t>Wendell Patrick, Awards Committee Chairperson</w:t>
      </w:r>
    </w:p>
    <w:p w14:paraId="0AEFFC65" w14:textId="77777777" w:rsidR="009C462E" w:rsidRDefault="009C462E">
      <w:pPr>
        <w:pStyle w:val="PlainText"/>
        <w:rPr>
          <w:rFonts w:ascii="Arial" w:hAnsi="Arial" w:cs="Arial"/>
          <w:b/>
          <w:sz w:val="24"/>
        </w:rPr>
      </w:pPr>
    </w:p>
    <w:p w14:paraId="4297509A" w14:textId="77777777" w:rsidR="00DF0F9E" w:rsidRDefault="00DF0F9E" w:rsidP="00DF0F9E">
      <w:pPr>
        <w:pStyle w:val="Standard"/>
        <w:widowControl/>
        <w:shd w:val="clear" w:color="auto" w:fill="FFFFFF"/>
      </w:pPr>
    </w:p>
    <w:p w14:paraId="3CBDF58D" w14:textId="77777777" w:rsidR="004B3BA7" w:rsidRDefault="004B3BA7" w:rsidP="004B3BA7">
      <w:pPr>
        <w:pStyle w:val="Standard"/>
        <w:widowControl/>
        <w:shd w:val="clear" w:color="auto" w:fill="FFFFFF"/>
      </w:pPr>
    </w:p>
    <w:p w14:paraId="5E82074D" w14:textId="77777777" w:rsidR="004B3BA7" w:rsidRDefault="004B3BA7" w:rsidP="004B3BA7">
      <w:pPr>
        <w:pStyle w:val="Standard"/>
        <w:widowControl/>
        <w:shd w:val="clear" w:color="auto" w:fill="FFFFFF"/>
      </w:pPr>
    </w:p>
    <w:p w14:paraId="3D5EF016" w14:textId="77777777" w:rsidR="004B3BA7" w:rsidRDefault="004B3BA7" w:rsidP="004B3BA7">
      <w:pPr>
        <w:pStyle w:val="Standard"/>
        <w:widowControl/>
        <w:shd w:val="clear" w:color="auto" w:fill="FFFFFF"/>
      </w:pPr>
      <w:r>
        <w:rPr>
          <w:rFonts w:cs="Times New Roman"/>
          <w:iCs/>
          <w:noProof/>
          <w:sz w:val="24"/>
          <w:szCs w:val="24"/>
        </w:rPr>
        <mc:AlternateContent>
          <mc:Choice Requires="wpg">
            <w:drawing>
              <wp:anchor distT="0" distB="0" distL="114300" distR="114300" simplePos="0" relativeHeight="251679744" behindDoc="0" locked="0" layoutInCell="1" allowOverlap="1" wp14:anchorId="46CF83FD" wp14:editId="22076A43">
                <wp:simplePos x="0" y="0"/>
                <wp:positionH relativeFrom="column">
                  <wp:posOffset>2910836</wp:posOffset>
                </wp:positionH>
                <wp:positionV relativeFrom="paragraph">
                  <wp:posOffset>45720</wp:posOffset>
                </wp:positionV>
                <wp:extent cx="2863845" cy="1633859"/>
                <wp:effectExtent l="0" t="0" r="0" b="0"/>
                <wp:wrapNone/>
                <wp:docPr id="152709301" name="Group 9"/>
                <wp:cNvGraphicFramePr/>
                <a:graphic xmlns:a="http://schemas.openxmlformats.org/drawingml/2006/main">
                  <a:graphicData uri="http://schemas.microsoft.com/office/word/2010/wordprocessingGroup">
                    <wpg:wgp>
                      <wpg:cNvGrpSpPr/>
                      <wpg:grpSpPr>
                        <a:xfrm>
                          <a:off x="0" y="0"/>
                          <a:ext cx="2863845" cy="1633859"/>
                          <a:chOff x="0" y="0"/>
                          <a:chExt cx="2863845" cy="1633859"/>
                        </a:xfrm>
                      </wpg:grpSpPr>
                      <wps:wsp>
                        <wps:cNvPr id="1647920072" name="Text Box 10"/>
                        <wps:cNvSpPr txBox="1"/>
                        <wps:spPr>
                          <a:xfrm>
                            <a:off x="13460" y="0"/>
                            <a:ext cx="2850385" cy="1633859"/>
                          </a:xfrm>
                          <a:prstGeom prst="rect">
                            <a:avLst/>
                          </a:prstGeom>
                        </wps:spPr>
                        <wps:txbx>
                          <w:txbxContent>
                            <w:p w14:paraId="0EBF537E" w14:textId="77777777" w:rsidR="004B3BA7" w:rsidRDefault="004B3BA7" w:rsidP="004B3BA7">
                              <w:pPr>
                                <w:pStyle w:val="Header"/>
                                <w:rPr>
                                  <w:rFonts w:ascii="Calibri Light" w:hAnsi="Calibri Light"/>
                                  <w:szCs w:val="20"/>
                                </w:rPr>
                              </w:pPr>
                              <w:r>
                                <w:rPr>
                                  <w:rFonts w:ascii="Calibri Light" w:hAnsi="Calibri Light"/>
                                  <w:szCs w:val="20"/>
                                </w:rPr>
                                <w:t>Disabled American Veterans (DAV)</w:t>
                              </w:r>
                            </w:p>
                            <w:p w14:paraId="5CF2D2BA" w14:textId="77777777" w:rsidR="004B3BA7" w:rsidRDefault="004B3BA7" w:rsidP="004B3BA7">
                              <w:pPr>
                                <w:pStyle w:val="Header"/>
                                <w:rPr>
                                  <w:rFonts w:ascii="Calibri Light" w:hAnsi="Calibri Light"/>
                                  <w:szCs w:val="20"/>
                                </w:rPr>
                              </w:pPr>
                              <w:r>
                                <w:rPr>
                                  <w:rFonts w:ascii="Calibri Light" w:hAnsi="Calibri Light"/>
                                  <w:szCs w:val="20"/>
                                </w:rPr>
                                <w:t>Department of Virginia</w:t>
                              </w:r>
                            </w:p>
                            <w:p w14:paraId="6A8B0E1F" w14:textId="77777777" w:rsidR="004B3BA7" w:rsidRDefault="004B3BA7" w:rsidP="004B3BA7">
                              <w:pPr>
                                <w:pStyle w:val="Header"/>
                                <w:rPr>
                                  <w:rFonts w:ascii="Calibri Light" w:hAnsi="Calibri Light"/>
                                  <w:szCs w:val="20"/>
                                </w:rPr>
                              </w:pPr>
                              <w:r>
                                <w:rPr>
                                  <w:rFonts w:ascii="Calibri Light" w:hAnsi="Calibri Light"/>
                                  <w:szCs w:val="20"/>
                                </w:rPr>
                                <w:t>P.O. Box 7176</w:t>
                              </w:r>
                            </w:p>
                            <w:p w14:paraId="73A9B252" w14:textId="77777777" w:rsidR="004B3BA7" w:rsidRDefault="004B3BA7" w:rsidP="004B3BA7">
                              <w:pPr>
                                <w:pStyle w:val="Header"/>
                                <w:rPr>
                                  <w:rFonts w:ascii="Calibri Light" w:hAnsi="Calibri Light"/>
                                  <w:szCs w:val="20"/>
                                </w:rPr>
                              </w:pPr>
                              <w:r>
                                <w:rPr>
                                  <w:rFonts w:ascii="Calibri Light" w:hAnsi="Calibri Light"/>
                                  <w:szCs w:val="20"/>
                                </w:rPr>
                                <w:t>Roanoke, Va 24019-0147</w:t>
                              </w:r>
                            </w:p>
                            <w:p w14:paraId="502AE5AE" w14:textId="77777777" w:rsidR="004B3BA7" w:rsidRDefault="004B3BA7" w:rsidP="004B3BA7">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18BA21A6" w14:textId="77777777" w:rsidR="004B3BA7" w:rsidRDefault="004B3BA7" w:rsidP="004B3BA7">
                              <w:pPr>
                                <w:pStyle w:val="Header"/>
                                <w:rPr>
                                  <w:rFonts w:ascii="Calibri Light" w:hAnsi="Calibri Light"/>
                                  <w:szCs w:val="20"/>
                                  <w:lang w:val="es-ES"/>
                                </w:rPr>
                              </w:pPr>
                              <w:r>
                                <w:rPr>
                                  <w:rFonts w:ascii="Calibri Light" w:hAnsi="Calibri Light"/>
                                  <w:szCs w:val="20"/>
                                  <w:lang w:val="es-ES"/>
                                </w:rPr>
                                <w:t>Fax No. (540) 206-2925</w:t>
                              </w:r>
                            </w:p>
                            <w:p w14:paraId="37A9A430" w14:textId="77777777" w:rsidR="004B3BA7" w:rsidRDefault="004B3BA7" w:rsidP="004B3BA7">
                              <w:pPr>
                                <w:pStyle w:val="Header"/>
                                <w:rPr>
                                  <w:rFonts w:ascii="Calibri Light" w:hAnsi="Calibri Light"/>
                                  <w:szCs w:val="20"/>
                                  <w:lang w:val="es-ES"/>
                                </w:rPr>
                              </w:pPr>
                              <w:r>
                                <w:rPr>
                                  <w:rFonts w:ascii="Calibri Light" w:hAnsi="Calibri Light"/>
                                  <w:szCs w:val="20"/>
                                  <w:lang w:val="es-ES"/>
                                </w:rPr>
                                <w:t>E-Mail: davadjutantva@gmail.com</w:t>
                              </w:r>
                            </w:p>
                            <w:p w14:paraId="020C98D6" w14:textId="77777777" w:rsidR="004B3BA7" w:rsidRDefault="004B3BA7" w:rsidP="004B3BA7">
                              <w:pPr>
                                <w:pStyle w:val="Header"/>
                              </w:pPr>
                              <w:r>
                                <w:rPr>
                                  <w:rFonts w:ascii="Calibri Light" w:hAnsi="Calibri Light"/>
                                  <w:szCs w:val="20"/>
                                </w:rPr>
                                <w:t xml:space="preserve">Department Website:  </w:t>
                              </w:r>
                              <w:bookmarkStart w:id="4" w:name="_Hlt191897097"/>
                              <w:bookmarkStart w:id="5" w:name="_Hlt191897098"/>
                              <w:r>
                                <w:fldChar w:fldCharType="begin"/>
                              </w:r>
                              <w:r>
                                <w:instrText xml:space="preserve"> HYPERLINK  "http://www.virginiadav.org" </w:instrText>
                              </w:r>
                              <w:r>
                                <w:fldChar w:fldCharType="separate"/>
                              </w:r>
                              <w:r>
                                <w:t>www.virginiadav.org</w:t>
                              </w:r>
                              <w:r>
                                <w:fldChar w:fldCharType="end"/>
                              </w:r>
                              <w:bookmarkEnd w:id="4"/>
                              <w:bookmarkEnd w:id="5"/>
                            </w:p>
                            <w:p w14:paraId="38500396" w14:textId="77777777" w:rsidR="004B3BA7" w:rsidRDefault="004B3BA7" w:rsidP="004B3BA7">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954501526"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anchor>
            </w:drawing>
          </mc:Choice>
          <mc:Fallback>
            <w:pict>
              <v:group w14:anchorId="46CF83FD" id="_x0000_s1041" style="position:absolute;margin-left:229.2pt;margin-top:3.6pt;width:225.5pt;height:128.65pt;z-index:251679744"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AlqgIAAFQGAAAOAAAAZHJzL2Uyb0RvYy54bWy0VV1v2yAUfZ+0/4B4X/0ROx9WnWpN12pS&#10;1VVK9wMIxjaSDQxI7e7X7wJJmjatJnXaCzFcuJx7zrnk/GLsO/TItOFSlDg5izFigsqKi6bEPx+u&#10;v8wxMpaIinRSsBI/MYMvlp8/nQ+qYKlsZVcxjSCJMMWgStxaq4ooMrRlPTFnUjEBwVrqnliY6iaq&#10;NBkge99FaRxPo0HqSmlJmTGwehWCeOnz1zWj9kddG2ZRV2LAZv2o/bhxY7Q8J0WjiWo53cEgH0DR&#10;Ey7g0kOqK2IJ2mp+kqrnVEsja3tGZR/JuuaU+RqgmiR+Vc2Nllvla2mKoVEHmoDaVzx9OC29e7zR&#10;aq3uNTAxqAa48DNXy1jr3v0CSjR6yp4OlLHRIgqL6Xw6mWc5RhRiyXQymeeLQCptgfmTc7T99peT&#10;0f7i6AWcQYFBzDMH5t84WLdEMU+tKYCDe4145QrIZguw1SzFSJAe/PrgCr2UI0q8VxwK2O74QnaE&#10;dTjjynXrBhbfoC2ZZFNw3lvU5THQdULdgQBSKG3sDZM9ch8l1mBn7zLyeGssXAtb91tg8gzCfdlx&#10;M/qipnuAG1k9AW7oVsjVSv0bowGcX2Lza0s0w6j7LoDWRZJlrlX8JMtnKUz0cWRzHCGCQqoSW4zC&#10;58qG9gJ/K2JvxVpRR5JjRsivWytr7qE7jAHRDjqoG4j8/zIv8iyPkzyd7mVeW01401q0kkIAy1Kj&#10;ZLLnDQRfiV2DvCtzkHiRzeIs+H/fIRDwvZGlcZ763nhfYLODcUAReHtTbkfnNe86/4J1Ag2gXJ7C&#10;c0udpHVHglWM7Hjl9jkBjG42qw4sQOA5XMwvgQcHFgC92OY8dUVMG/b5UKip55bpcKATJ44Larqw&#10;09bL6XsYni5/x+6ZdW/j8dzvf/4zWP4BAAD//wMAUEsDBBQABgAIAAAAIQCfqiLR4AAAAAkBAAAP&#10;AAAAZHJzL2Rvd25yZXYueG1sTI9Ba4NAFITvhf6H5RV6a1atpolxDSG0PYVCk0LJbaMvKnHfirtR&#10;8+/7emqPwwwz32TrybRiwN41lhSEswAEUmHLhioFX4e3pwUI5zWVurWECm7oYJ3f32U6Le1Inzjs&#10;fSW4hFyqFdTed6mUrqjRaDezHRJ7Z9sb7Vn2lSx7PXK5aWUUBHNpdEO8UOsOtzUWl/3VKHgf9bh5&#10;Dl+H3eW8vR0Pycf3LkSlHh+mzQqEx8n/heEXn9EhZ6aTvVLpRKsgThYxRxW8RCDYXwZL1icF0TxO&#10;QOaZ/P8g/wEAAP//AwBQSwECLQAUAAYACAAAACEAtoM4kv4AAADhAQAAEwAAAAAAAAAAAAAAAAAA&#10;AAAAW0NvbnRlbnRfVHlwZXNdLnhtbFBLAQItABQABgAIAAAAIQA4/SH/1gAAAJQBAAALAAAAAAAA&#10;AAAAAAAAAC8BAABfcmVscy8ucmVsc1BLAQItABQABgAIAAAAIQCs7IAlqgIAAFQGAAAOAAAAAAAA&#10;AAAAAAAAAC4CAABkcnMvZTJvRG9jLnhtbFBLAQItABQABgAIAAAAIQCfqiLR4AAAAAkBAAAPAAAA&#10;AAAAAAAAAAAAAAQFAABkcnMvZG93bnJldi54bWxQSwUGAAAAAAQABADzAAAAEQYAAAAA&#10;">
                <v:shape id="Text Box 10" o:spid="_x0000_s1042"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RcyQAAAOMAAAAPAAAAZHJzL2Rvd25yZXYueG1sRI9Pa8JA&#10;EMXvQr/DMoXedLfi3+gqpaXgSWmqgrchOyah2dmQ3Zr47V1B8Djz3vvNm+W6s5W4UONLxxreBwoE&#10;ceZMybmG/e93fwbCB2SDlWPScCUP69VLb4mJcS3/0CUNuYgQ9glqKEKoEyl9VpBFP3A1cdTOrrEY&#10;4tjk0jTYRrit5FCpibRYcrxQYE2fBWV/6b/VcNieT8eR2uVfdly3rlOS7Vxq/fbafSxABOrC0/xI&#10;b0ysPxlN5xE7HcL9p7gAuboBAAD//wMAUEsBAi0AFAAGAAgAAAAhANvh9svuAAAAhQEAABMAAAAA&#10;AAAAAAAAAAAAAAAAAFtDb250ZW50X1R5cGVzXS54bWxQSwECLQAUAAYACAAAACEAWvQsW78AAAAV&#10;AQAACwAAAAAAAAAAAAAAAAAfAQAAX3JlbHMvLnJlbHNQSwECLQAUAAYACAAAACEAeFl0XMkAAADj&#10;AAAADwAAAAAAAAAAAAAAAAAHAgAAZHJzL2Rvd25yZXYueG1sUEsFBgAAAAADAAMAtwAAAP0CAAAA&#10;AA==&#10;" filled="f" stroked="f">
                  <v:textbox>
                    <w:txbxContent>
                      <w:p w14:paraId="0EBF537E" w14:textId="77777777" w:rsidR="004B3BA7" w:rsidRDefault="004B3BA7" w:rsidP="004B3BA7">
                        <w:pPr>
                          <w:pStyle w:val="Header"/>
                          <w:rPr>
                            <w:rFonts w:ascii="Calibri Light" w:hAnsi="Calibri Light"/>
                            <w:szCs w:val="20"/>
                          </w:rPr>
                        </w:pPr>
                        <w:r>
                          <w:rPr>
                            <w:rFonts w:ascii="Calibri Light" w:hAnsi="Calibri Light"/>
                            <w:szCs w:val="20"/>
                          </w:rPr>
                          <w:t>Disabled American Veterans (DAV)</w:t>
                        </w:r>
                      </w:p>
                      <w:p w14:paraId="5CF2D2BA" w14:textId="77777777" w:rsidR="004B3BA7" w:rsidRDefault="004B3BA7" w:rsidP="004B3BA7">
                        <w:pPr>
                          <w:pStyle w:val="Header"/>
                          <w:rPr>
                            <w:rFonts w:ascii="Calibri Light" w:hAnsi="Calibri Light"/>
                            <w:szCs w:val="20"/>
                          </w:rPr>
                        </w:pPr>
                        <w:r>
                          <w:rPr>
                            <w:rFonts w:ascii="Calibri Light" w:hAnsi="Calibri Light"/>
                            <w:szCs w:val="20"/>
                          </w:rPr>
                          <w:t>Department of Virginia</w:t>
                        </w:r>
                      </w:p>
                      <w:p w14:paraId="6A8B0E1F" w14:textId="77777777" w:rsidR="004B3BA7" w:rsidRDefault="004B3BA7" w:rsidP="004B3BA7">
                        <w:pPr>
                          <w:pStyle w:val="Header"/>
                          <w:rPr>
                            <w:rFonts w:ascii="Calibri Light" w:hAnsi="Calibri Light"/>
                            <w:szCs w:val="20"/>
                          </w:rPr>
                        </w:pPr>
                        <w:r>
                          <w:rPr>
                            <w:rFonts w:ascii="Calibri Light" w:hAnsi="Calibri Light"/>
                            <w:szCs w:val="20"/>
                          </w:rPr>
                          <w:t>P.O. Box 7176</w:t>
                        </w:r>
                      </w:p>
                      <w:p w14:paraId="73A9B252" w14:textId="77777777" w:rsidR="004B3BA7" w:rsidRDefault="004B3BA7" w:rsidP="004B3BA7">
                        <w:pPr>
                          <w:pStyle w:val="Header"/>
                          <w:rPr>
                            <w:rFonts w:ascii="Calibri Light" w:hAnsi="Calibri Light"/>
                            <w:szCs w:val="20"/>
                          </w:rPr>
                        </w:pPr>
                        <w:r>
                          <w:rPr>
                            <w:rFonts w:ascii="Calibri Light" w:hAnsi="Calibri Light"/>
                            <w:szCs w:val="20"/>
                          </w:rPr>
                          <w:t>Roanoke, Va 24019-0147</w:t>
                        </w:r>
                      </w:p>
                      <w:p w14:paraId="502AE5AE" w14:textId="77777777" w:rsidR="004B3BA7" w:rsidRDefault="004B3BA7" w:rsidP="004B3BA7">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18BA21A6" w14:textId="77777777" w:rsidR="004B3BA7" w:rsidRDefault="004B3BA7" w:rsidP="004B3BA7">
                        <w:pPr>
                          <w:pStyle w:val="Header"/>
                          <w:rPr>
                            <w:rFonts w:ascii="Calibri Light" w:hAnsi="Calibri Light"/>
                            <w:szCs w:val="20"/>
                            <w:lang w:val="es-ES"/>
                          </w:rPr>
                        </w:pPr>
                        <w:r>
                          <w:rPr>
                            <w:rFonts w:ascii="Calibri Light" w:hAnsi="Calibri Light"/>
                            <w:szCs w:val="20"/>
                            <w:lang w:val="es-ES"/>
                          </w:rPr>
                          <w:t>Fax No. (540) 206-2925</w:t>
                        </w:r>
                      </w:p>
                      <w:p w14:paraId="37A9A430" w14:textId="77777777" w:rsidR="004B3BA7" w:rsidRDefault="004B3BA7" w:rsidP="004B3BA7">
                        <w:pPr>
                          <w:pStyle w:val="Header"/>
                          <w:rPr>
                            <w:rFonts w:ascii="Calibri Light" w:hAnsi="Calibri Light"/>
                            <w:szCs w:val="20"/>
                            <w:lang w:val="es-ES"/>
                          </w:rPr>
                        </w:pPr>
                        <w:r>
                          <w:rPr>
                            <w:rFonts w:ascii="Calibri Light" w:hAnsi="Calibri Light"/>
                            <w:szCs w:val="20"/>
                            <w:lang w:val="es-ES"/>
                          </w:rPr>
                          <w:t>E-Mail: davadjutantva@gmail.com</w:t>
                        </w:r>
                      </w:p>
                      <w:p w14:paraId="020C98D6" w14:textId="77777777" w:rsidR="004B3BA7" w:rsidRDefault="004B3BA7" w:rsidP="004B3BA7">
                        <w:pPr>
                          <w:pStyle w:val="Header"/>
                        </w:pPr>
                        <w:r>
                          <w:rPr>
                            <w:rFonts w:ascii="Calibri Light" w:hAnsi="Calibri Light"/>
                            <w:szCs w:val="20"/>
                          </w:rPr>
                          <w:t xml:space="preserve">Department Website:  </w:t>
                        </w:r>
                        <w:bookmarkStart w:id="6" w:name="_Hlt191897097"/>
                        <w:bookmarkStart w:id="7" w:name="_Hlt191897098"/>
                        <w:r>
                          <w:fldChar w:fldCharType="begin"/>
                        </w:r>
                        <w:r>
                          <w:instrText xml:space="preserve"> HYPERLINK  "http://www.virginiadav.org" </w:instrText>
                        </w:r>
                        <w:r>
                          <w:fldChar w:fldCharType="separate"/>
                        </w:r>
                        <w:r>
                          <w:t>www.virginiadav.org</w:t>
                        </w:r>
                        <w:r>
                          <w:fldChar w:fldCharType="end"/>
                        </w:r>
                        <w:bookmarkEnd w:id="6"/>
                        <w:bookmarkEnd w:id="7"/>
                      </w:p>
                      <w:p w14:paraId="38500396" w14:textId="77777777" w:rsidR="004B3BA7" w:rsidRDefault="004B3BA7" w:rsidP="004B3BA7">
                        <w:pPr>
                          <w:pStyle w:val="Header"/>
                          <w:rPr>
                            <w:rFonts w:ascii="Franklin Gothic Book" w:hAnsi="Franklin Gothic Book"/>
                            <w:sz w:val="24"/>
                            <w:szCs w:val="20"/>
                          </w:rPr>
                        </w:pPr>
                      </w:p>
                    </w:txbxContent>
                  </v:textbox>
                </v:shape>
                <v:shape id="Straight Connector 13" o:spid="_x0000_s1043"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5xwAAAOMAAAAPAAAAZHJzL2Rvd25yZXYueG1sRE/basJA&#10;EH0v+A/LCL7VjdJ4ia4iFqGUgnj5gDE7JsHsbJJdY/z7bqHg45z7LNedKUVLjSssKxgNIxDEqdUF&#10;ZwrOp937DITzyBpLy6TgSQ7Wq97bEhNtH3yg9ugzEULYJagg975KpHRpTgbd0FbEgbvaxqAPZ5NJ&#10;3eAjhJtSjqNoIg0WHBpyrGibU3o73o2C7XNPup6eLrsf57Oyrtvi+3Ov1KDfbRYgPHX+Jf53f+kw&#10;fx5/xNEoHk/g76cAgFz9AgAA//8DAFBLAQItABQABgAIAAAAIQDb4fbL7gAAAIUBAAATAAAAAAAA&#10;AAAAAAAAAAAAAABbQ29udGVudF9UeXBlc10ueG1sUEsBAi0AFAAGAAgAAAAhAFr0LFu/AAAAFQEA&#10;AAsAAAAAAAAAAAAAAAAAHwEAAF9yZWxzLy5yZWxzUEsBAi0AFAAGAAgAAAAhAF7Mr/nHAAAA4wAA&#10;AA8AAAAAAAAAAAAAAAAABwIAAGRycy9kb3ducmV2LnhtbFBLBQYAAAAAAwADALcAAAD7AgAAAAA=&#10;" strokecolor="#98b954" strokeweight=".26467mm">
                  <v:stroke joinstyle="miter"/>
                </v:shape>
              </v:group>
            </w:pict>
          </mc:Fallback>
        </mc:AlternateContent>
      </w:r>
    </w:p>
    <w:p w14:paraId="7E2D5108" w14:textId="77777777" w:rsidR="004B3BA7" w:rsidRDefault="004B3BA7" w:rsidP="004B3BA7">
      <w:pPr>
        <w:pStyle w:val="Standard"/>
        <w:widowControl/>
        <w:shd w:val="clear" w:color="auto" w:fill="FFFFFF"/>
      </w:pPr>
    </w:p>
    <w:p w14:paraId="2B8AA654" w14:textId="77777777" w:rsidR="004B3BA7" w:rsidRDefault="004B3BA7" w:rsidP="004B3BA7">
      <w:r>
        <w:rPr>
          <w:iCs/>
          <w:noProof/>
          <w:sz w:val="24"/>
          <w:szCs w:val="24"/>
        </w:rPr>
        <w:drawing>
          <wp:inline distT="0" distB="0" distL="0" distR="0" wp14:anchorId="11844EA8" wp14:editId="1BCA2CFE">
            <wp:extent cx="2555473" cy="1607332"/>
            <wp:effectExtent l="0" t="0" r="0" b="0"/>
            <wp:docPr id="1658007892"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5473" cy="1607332"/>
                    </a:xfrm>
                    <a:prstGeom prst="rect">
                      <a:avLst/>
                    </a:prstGeom>
                    <a:noFill/>
                    <a:ln>
                      <a:noFill/>
                      <a:prstDash/>
                    </a:ln>
                  </pic:spPr>
                </pic:pic>
              </a:graphicData>
            </a:graphic>
          </wp:inline>
        </w:drawing>
      </w:r>
    </w:p>
    <w:p w14:paraId="011BB944" w14:textId="77777777" w:rsidR="004B3BA7" w:rsidRDefault="004B3BA7" w:rsidP="004B3BA7">
      <w:pPr>
        <w:jc w:val="center"/>
        <w:rPr>
          <w:color w:val="000000"/>
          <w:sz w:val="24"/>
          <w:szCs w:val="24"/>
        </w:rPr>
      </w:pPr>
      <w:r>
        <w:rPr>
          <w:color w:val="000000"/>
          <w:sz w:val="24"/>
          <w:szCs w:val="24"/>
        </w:rPr>
        <w:t>March 6, 2025</w:t>
      </w:r>
    </w:p>
    <w:p w14:paraId="1F9F0387" w14:textId="77777777" w:rsidR="004B3BA7" w:rsidRDefault="004B3BA7" w:rsidP="004B3BA7">
      <w:pPr>
        <w:rPr>
          <w:color w:val="000000"/>
          <w:u w:val="single"/>
        </w:rPr>
      </w:pPr>
      <w:r>
        <w:rPr>
          <w:color w:val="000000"/>
          <w:u w:val="single"/>
        </w:rPr>
        <w:t>MEMORANDUM</w:t>
      </w:r>
    </w:p>
    <w:p w14:paraId="325710C3" w14:textId="77777777" w:rsidR="004B3BA7" w:rsidRDefault="004B3BA7" w:rsidP="004B3BA7">
      <w:pPr>
        <w:rPr>
          <w:color w:val="000000"/>
          <w:u w:val="single"/>
        </w:rPr>
      </w:pPr>
    </w:p>
    <w:p w14:paraId="512AC917" w14:textId="77777777" w:rsidR="004B3BA7" w:rsidRDefault="004B3BA7" w:rsidP="004B3BA7">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71715B0B" w14:textId="77777777" w:rsidR="004B3BA7" w:rsidRDefault="004B3BA7" w:rsidP="004B3BA7">
      <w:r>
        <w:rPr>
          <w:color w:val="000000"/>
          <w:sz w:val="24"/>
          <w:szCs w:val="24"/>
        </w:rPr>
        <w:t>FROM:</w:t>
      </w:r>
      <w:r>
        <w:rPr>
          <w:color w:val="000000"/>
          <w:sz w:val="24"/>
          <w:szCs w:val="24"/>
        </w:rPr>
        <w:tab/>
        <w:t xml:space="preserve"> PDC Steve Perkins, Chair Pro Temp</w:t>
      </w:r>
    </w:p>
    <w:p w14:paraId="24BEBBDE" w14:textId="77777777" w:rsidR="004B3BA7" w:rsidRDefault="004B3BA7" w:rsidP="004B3BA7">
      <w:r>
        <w:rPr>
          <w:color w:val="000000"/>
          <w:sz w:val="24"/>
          <w:szCs w:val="24"/>
        </w:rPr>
        <w:t>Subject:</w:t>
      </w:r>
      <w:r>
        <w:rPr>
          <w:color w:val="000000"/>
          <w:sz w:val="24"/>
          <w:szCs w:val="24"/>
        </w:rPr>
        <w:tab/>
        <w:t xml:space="preserve"> Report of the Finance Committee</w:t>
      </w:r>
    </w:p>
    <w:p w14:paraId="443A0BB0" w14:textId="77777777" w:rsidR="004B3BA7" w:rsidRDefault="004B3BA7" w:rsidP="004B3BA7">
      <w:pPr>
        <w:rPr>
          <w:color w:val="000000"/>
          <w:sz w:val="24"/>
          <w:szCs w:val="24"/>
        </w:rPr>
      </w:pPr>
    </w:p>
    <w:p w14:paraId="01DF4931" w14:textId="77777777" w:rsidR="004B3BA7" w:rsidRDefault="004B3BA7" w:rsidP="004B3BA7">
      <w:pPr>
        <w:rPr>
          <w:color w:val="000000"/>
          <w:sz w:val="24"/>
          <w:szCs w:val="24"/>
        </w:rPr>
      </w:pPr>
      <w:r>
        <w:rPr>
          <w:color w:val="000000"/>
          <w:sz w:val="24"/>
          <w:szCs w:val="24"/>
        </w:rPr>
        <w:t>This report is for the period October 19, 2024, through March 6, 2025.</w:t>
      </w:r>
    </w:p>
    <w:p w14:paraId="6E077FA4" w14:textId="77777777" w:rsidR="004B3BA7" w:rsidRDefault="004B3BA7" w:rsidP="004B3BA7">
      <w:pPr>
        <w:rPr>
          <w:color w:val="000000"/>
          <w:sz w:val="24"/>
          <w:szCs w:val="24"/>
        </w:rPr>
      </w:pPr>
    </w:p>
    <w:p w14:paraId="30B8A22E"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The Finance Committee will be meeting, at this conference, to discuss a date for the preparation of a draft budget for the 2025-2026 accounting year. All budget lines will be evaluated, and adjustments made as appropriate. The committee will meet prior to the convention to finalize the draft budget and budget guidelines for presentation at the 4</w:t>
      </w:r>
      <w:r w:rsidRPr="00575CB3">
        <w:rPr>
          <w:rFonts w:ascii="Arial" w:hAnsi="Arial"/>
          <w:color w:val="222222"/>
          <w:sz w:val="24"/>
          <w:szCs w:val="24"/>
          <w:vertAlign w:val="superscript"/>
        </w:rPr>
        <w:t>th</w:t>
      </w:r>
      <w:r w:rsidRPr="00575CB3">
        <w:rPr>
          <w:rFonts w:ascii="Arial" w:hAnsi="Arial"/>
          <w:color w:val="222222"/>
          <w:sz w:val="24"/>
          <w:szCs w:val="24"/>
        </w:rPr>
        <w:t> DEC.</w:t>
      </w:r>
    </w:p>
    <w:p w14:paraId="363282F9"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 </w:t>
      </w:r>
    </w:p>
    <w:p w14:paraId="4AD75024"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Treasurer Cox advised the committee, per the budget guidelines, the finance committee will meet with the Investment Manager for the annual review of the portfolio at the State Convention. Currently, the stock market is very volatile which requires patience since our funds are in long-term investments.</w:t>
      </w:r>
    </w:p>
    <w:p w14:paraId="412A4C12"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 </w:t>
      </w:r>
    </w:p>
    <w:p w14:paraId="0EB523F6"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The Investment Manager will provide updated reports of the department portfolio at this conference.</w:t>
      </w:r>
    </w:p>
    <w:p w14:paraId="56314A8A"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 </w:t>
      </w:r>
    </w:p>
    <w:p w14:paraId="3C05767C"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I hope the conference will be productive, a good learning experience and enjoyable for all my comrades.</w:t>
      </w:r>
    </w:p>
    <w:p w14:paraId="389F5188" w14:textId="77777777" w:rsidR="004B3BA7" w:rsidRPr="00575CB3" w:rsidRDefault="004B3BA7" w:rsidP="004B3BA7">
      <w:pPr>
        <w:shd w:val="clear" w:color="auto" w:fill="FFFFFF"/>
        <w:rPr>
          <w:rFonts w:ascii="Arial" w:hAnsi="Arial"/>
          <w:color w:val="222222"/>
          <w:sz w:val="24"/>
          <w:szCs w:val="24"/>
        </w:rPr>
      </w:pPr>
      <w:r w:rsidRPr="00575CB3">
        <w:rPr>
          <w:rFonts w:ascii="Arial" w:hAnsi="Arial"/>
          <w:color w:val="222222"/>
          <w:sz w:val="24"/>
          <w:szCs w:val="24"/>
        </w:rPr>
        <w:t> </w:t>
      </w:r>
    </w:p>
    <w:p w14:paraId="5307AA1E" w14:textId="77777777" w:rsidR="004B3BA7" w:rsidRDefault="004B3BA7" w:rsidP="004B3BA7">
      <w:pPr>
        <w:shd w:val="clear" w:color="auto" w:fill="FFFFFF"/>
        <w:rPr>
          <w:rFonts w:ascii="Arial" w:hAnsi="Arial"/>
          <w:color w:val="222222"/>
          <w:sz w:val="24"/>
          <w:szCs w:val="24"/>
        </w:rPr>
      </w:pPr>
      <w:r w:rsidRPr="00575CB3">
        <w:rPr>
          <w:rFonts w:ascii="Arial" w:hAnsi="Arial"/>
          <w:color w:val="222222"/>
          <w:sz w:val="24"/>
          <w:szCs w:val="24"/>
        </w:rPr>
        <w:t>Respectfully submitted,</w:t>
      </w:r>
    </w:p>
    <w:p w14:paraId="68162753" w14:textId="77777777" w:rsidR="004B3BA7" w:rsidRDefault="004B3BA7" w:rsidP="004B3BA7">
      <w:pPr>
        <w:shd w:val="clear" w:color="auto" w:fill="FFFFFF"/>
        <w:rPr>
          <w:rFonts w:ascii="Arial" w:hAnsi="Arial"/>
          <w:color w:val="222222"/>
          <w:sz w:val="24"/>
          <w:szCs w:val="24"/>
        </w:rPr>
      </w:pPr>
    </w:p>
    <w:p w14:paraId="34EF809B" w14:textId="77777777" w:rsidR="004B3BA7" w:rsidRDefault="004B3BA7" w:rsidP="004B3BA7">
      <w:pPr>
        <w:shd w:val="clear" w:color="auto" w:fill="FFFFFF"/>
        <w:rPr>
          <w:rFonts w:ascii="Arial" w:hAnsi="Arial"/>
          <w:color w:val="222222"/>
          <w:sz w:val="24"/>
          <w:szCs w:val="24"/>
        </w:rPr>
      </w:pPr>
      <w:r>
        <w:rPr>
          <w:rFonts w:ascii="Arial" w:hAnsi="Arial"/>
          <w:color w:val="222222"/>
          <w:sz w:val="24"/>
          <w:szCs w:val="24"/>
        </w:rPr>
        <w:t>PDC Steve Perkins</w:t>
      </w:r>
    </w:p>
    <w:p w14:paraId="632591E6" w14:textId="77777777" w:rsidR="004B3BA7" w:rsidRDefault="004B3BA7" w:rsidP="004B3BA7">
      <w:pPr>
        <w:shd w:val="clear" w:color="auto" w:fill="FFFFFF"/>
        <w:rPr>
          <w:rFonts w:ascii="Arial" w:hAnsi="Arial"/>
          <w:color w:val="222222"/>
          <w:sz w:val="24"/>
          <w:szCs w:val="24"/>
        </w:rPr>
      </w:pPr>
      <w:r>
        <w:rPr>
          <w:rFonts w:ascii="Arial" w:hAnsi="Arial"/>
          <w:color w:val="222222"/>
          <w:sz w:val="24"/>
          <w:szCs w:val="24"/>
        </w:rPr>
        <w:t>Chair Pro Temp</w:t>
      </w:r>
    </w:p>
    <w:p w14:paraId="335B0B5B" w14:textId="77777777" w:rsidR="004B3BA7" w:rsidRPr="00575CB3" w:rsidRDefault="004B3BA7" w:rsidP="004B3BA7">
      <w:pPr>
        <w:shd w:val="clear" w:color="auto" w:fill="FFFFFF"/>
        <w:rPr>
          <w:rFonts w:ascii="Arial" w:hAnsi="Arial"/>
          <w:color w:val="222222"/>
          <w:sz w:val="24"/>
          <w:szCs w:val="24"/>
        </w:rPr>
      </w:pPr>
      <w:r>
        <w:rPr>
          <w:rFonts w:ascii="Arial" w:hAnsi="Arial"/>
          <w:color w:val="222222"/>
          <w:sz w:val="24"/>
          <w:szCs w:val="24"/>
        </w:rPr>
        <w:t>Finance Committee</w:t>
      </w:r>
    </w:p>
    <w:p w14:paraId="0C861DD9" w14:textId="77777777" w:rsidR="00797B81" w:rsidRDefault="00797B81" w:rsidP="00797B81">
      <w:pPr>
        <w:pStyle w:val="Standard"/>
        <w:widowControl/>
        <w:shd w:val="clear" w:color="auto" w:fill="FFFFFF"/>
      </w:pPr>
    </w:p>
    <w:p w14:paraId="52296B11" w14:textId="77777777" w:rsidR="004B3BA7" w:rsidRDefault="004B3BA7" w:rsidP="00797B81">
      <w:pPr>
        <w:pStyle w:val="Standard"/>
        <w:widowControl/>
        <w:shd w:val="clear" w:color="auto" w:fill="FFFFFF"/>
      </w:pPr>
    </w:p>
    <w:p w14:paraId="22C96D96" w14:textId="77777777" w:rsidR="004B3BA7" w:rsidRDefault="004B3BA7" w:rsidP="00797B81">
      <w:pPr>
        <w:pStyle w:val="Standard"/>
        <w:widowControl/>
        <w:shd w:val="clear" w:color="auto" w:fill="FFFFFF"/>
      </w:pPr>
    </w:p>
    <w:p w14:paraId="0B18694F" w14:textId="77777777" w:rsidR="004B3BA7" w:rsidRDefault="004B3BA7" w:rsidP="00797B81">
      <w:pPr>
        <w:pStyle w:val="Standard"/>
        <w:widowControl/>
        <w:shd w:val="clear" w:color="auto" w:fill="FFFFFF"/>
      </w:pPr>
    </w:p>
    <w:p w14:paraId="2A4E8157" w14:textId="77777777" w:rsidR="004B3BA7" w:rsidRDefault="004B3BA7" w:rsidP="00797B81">
      <w:pPr>
        <w:pStyle w:val="Standard"/>
        <w:widowControl/>
        <w:shd w:val="clear" w:color="auto" w:fill="FFFFFF"/>
      </w:pPr>
    </w:p>
    <w:p w14:paraId="34BEE21E" w14:textId="77777777" w:rsidR="004B3BA7" w:rsidRDefault="004B3BA7" w:rsidP="00797B81">
      <w:pPr>
        <w:pStyle w:val="Standard"/>
        <w:widowControl/>
        <w:shd w:val="clear" w:color="auto" w:fill="FFFFFF"/>
      </w:pPr>
    </w:p>
    <w:p w14:paraId="75069372" w14:textId="77777777" w:rsidR="004B3BA7" w:rsidRDefault="004B3BA7" w:rsidP="00797B81">
      <w:pPr>
        <w:pStyle w:val="Standard"/>
        <w:widowControl/>
        <w:shd w:val="clear" w:color="auto" w:fill="FFFFFF"/>
      </w:pPr>
    </w:p>
    <w:p w14:paraId="54D5373F" w14:textId="77777777" w:rsidR="004B3BA7" w:rsidRDefault="004B3BA7" w:rsidP="00797B81">
      <w:pPr>
        <w:pStyle w:val="Standard"/>
        <w:widowControl/>
        <w:shd w:val="clear" w:color="auto" w:fill="FFFFFF"/>
      </w:pPr>
    </w:p>
    <w:p w14:paraId="5137CB9C" w14:textId="77777777" w:rsidR="004B3BA7" w:rsidRDefault="004B3BA7" w:rsidP="00797B81">
      <w:pPr>
        <w:pStyle w:val="Standard"/>
        <w:widowControl/>
        <w:shd w:val="clear" w:color="auto" w:fill="FFFFFF"/>
      </w:pPr>
    </w:p>
    <w:p w14:paraId="43A9BBB8" w14:textId="77777777" w:rsidR="004B3BA7" w:rsidRDefault="004B3BA7" w:rsidP="00797B81">
      <w:pPr>
        <w:pStyle w:val="Standard"/>
        <w:widowControl/>
        <w:shd w:val="clear" w:color="auto" w:fill="FFFFFF"/>
      </w:pPr>
    </w:p>
    <w:p w14:paraId="6AB5D6D3" w14:textId="77777777" w:rsidR="004B3BA7" w:rsidRDefault="004B3BA7" w:rsidP="00797B81">
      <w:pPr>
        <w:pStyle w:val="Standard"/>
        <w:widowControl/>
        <w:shd w:val="clear" w:color="auto" w:fill="FFFFFF"/>
      </w:pPr>
    </w:p>
    <w:p w14:paraId="1033B94B" w14:textId="7437A412" w:rsidR="00797B81" w:rsidRDefault="00797B81" w:rsidP="00797B81">
      <w:pPr>
        <w:pStyle w:val="Standard"/>
        <w:widowControl/>
        <w:shd w:val="clear" w:color="auto" w:fill="FFFFFF"/>
      </w:pPr>
      <w:r>
        <w:rPr>
          <w:noProof/>
        </w:rPr>
        <w:lastRenderedPageBreak/>
        <mc:AlternateContent>
          <mc:Choice Requires="wpg">
            <w:drawing>
              <wp:anchor distT="0" distB="0" distL="114300" distR="114300" simplePos="0" relativeHeight="251673600" behindDoc="0" locked="0" layoutInCell="1" allowOverlap="1" wp14:anchorId="09F0A9BF" wp14:editId="5080B1F3">
                <wp:simplePos x="0" y="0"/>
                <wp:positionH relativeFrom="column">
                  <wp:posOffset>2910840</wp:posOffset>
                </wp:positionH>
                <wp:positionV relativeFrom="paragraph">
                  <wp:posOffset>45720</wp:posOffset>
                </wp:positionV>
                <wp:extent cx="2863850" cy="1633855"/>
                <wp:effectExtent l="0" t="0" r="0" b="0"/>
                <wp:wrapNone/>
                <wp:docPr id="948621011" name="Group 15"/>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1244561780" name="Text Box 10"/>
                        <wps:cNvSpPr txBox="1"/>
                        <wps:spPr>
                          <a:xfrm>
                            <a:off x="13460" y="0"/>
                            <a:ext cx="2850385" cy="1633859"/>
                          </a:xfrm>
                          <a:prstGeom prst="rect">
                            <a:avLst/>
                          </a:prstGeom>
                        </wps:spPr>
                        <wps:txbx>
                          <w:txbxContent>
                            <w:p w14:paraId="2C7E11D0" w14:textId="77777777" w:rsidR="00797B81" w:rsidRDefault="00797B81" w:rsidP="00797B81">
                              <w:pPr>
                                <w:pStyle w:val="Header"/>
                                <w:rPr>
                                  <w:rFonts w:ascii="Calibri Light" w:hAnsi="Calibri Light"/>
                                  <w:szCs w:val="20"/>
                                </w:rPr>
                              </w:pPr>
                              <w:r>
                                <w:rPr>
                                  <w:rFonts w:ascii="Calibri Light" w:hAnsi="Calibri Light"/>
                                  <w:szCs w:val="20"/>
                                </w:rPr>
                                <w:t>Disabled American Veterans (DAV)</w:t>
                              </w:r>
                            </w:p>
                            <w:p w14:paraId="7B7E2643" w14:textId="77777777" w:rsidR="00797B81" w:rsidRDefault="00797B81" w:rsidP="00797B81">
                              <w:pPr>
                                <w:pStyle w:val="Header"/>
                                <w:rPr>
                                  <w:rFonts w:ascii="Calibri Light" w:hAnsi="Calibri Light"/>
                                  <w:szCs w:val="20"/>
                                </w:rPr>
                              </w:pPr>
                              <w:r>
                                <w:rPr>
                                  <w:rFonts w:ascii="Calibri Light" w:hAnsi="Calibri Light"/>
                                  <w:szCs w:val="20"/>
                                </w:rPr>
                                <w:t>Department of Virginia</w:t>
                              </w:r>
                            </w:p>
                            <w:p w14:paraId="318EC00B" w14:textId="77777777" w:rsidR="00797B81" w:rsidRDefault="00797B81" w:rsidP="00797B81">
                              <w:pPr>
                                <w:pStyle w:val="Header"/>
                                <w:rPr>
                                  <w:rFonts w:ascii="Calibri Light" w:hAnsi="Calibri Light"/>
                                  <w:szCs w:val="20"/>
                                </w:rPr>
                              </w:pPr>
                              <w:r>
                                <w:rPr>
                                  <w:rFonts w:ascii="Calibri Light" w:hAnsi="Calibri Light"/>
                                  <w:szCs w:val="20"/>
                                </w:rPr>
                                <w:t>P.O. Box 7176</w:t>
                              </w:r>
                            </w:p>
                            <w:p w14:paraId="4C6A2875" w14:textId="77777777" w:rsidR="00797B81" w:rsidRDefault="00797B81" w:rsidP="00797B81">
                              <w:pPr>
                                <w:pStyle w:val="Header"/>
                                <w:rPr>
                                  <w:rFonts w:ascii="Calibri Light" w:hAnsi="Calibri Light"/>
                                  <w:szCs w:val="20"/>
                                </w:rPr>
                              </w:pPr>
                              <w:r>
                                <w:rPr>
                                  <w:rFonts w:ascii="Calibri Light" w:hAnsi="Calibri Light"/>
                                  <w:szCs w:val="20"/>
                                </w:rPr>
                                <w:t>Roanoke, Va 24019-0147</w:t>
                              </w:r>
                            </w:p>
                            <w:p w14:paraId="1F9EEEC4" w14:textId="77777777" w:rsidR="00797B81" w:rsidRDefault="00797B81" w:rsidP="00797B81">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2F3A9C03" w14:textId="77777777" w:rsidR="00797B81" w:rsidRDefault="00797B81" w:rsidP="00797B81">
                              <w:pPr>
                                <w:pStyle w:val="Header"/>
                                <w:rPr>
                                  <w:rFonts w:ascii="Calibri Light" w:hAnsi="Calibri Light"/>
                                  <w:szCs w:val="20"/>
                                  <w:lang w:val="es-ES"/>
                                </w:rPr>
                              </w:pPr>
                              <w:r>
                                <w:rPr>
                                  <w:rFonts w:ascii="Calibri Light" w:hAnsi="Calibri Light"/>
                                  <w:szCs w:val="20"/>
                                  <w:lang w:val="es-ES"/>
                                </w:rPr>
                                <w:t>Fax No. (540) 206-2925</w:t>
                              </w:r>
                            </w:p>
                            <w:p w14:paraId="767FEB84" w14:textId="77777777" w:rsidR="00797B81" w:rsidRDefault="00797B81" w:rsidP="00797B81">
                              <w:pPr>
                                <w:pStyle w:val="Header"/>
                                <w:rPr>
                                  <w:rFonts w:ascii="Calibri Light" w:hAnsi="Calibri Light"/>
                                  <w:szCs w:val="20"/>
                                  <w:lang w:val="es-ES"/>
                                </w:rPr>
                              </w:pPr>
                              <w:r>
                                <w:rPr>
                                  <w:rFonts w:ascii="Calibri Light" w:hAnsi="Calibri Light"/>
                                  <w:szCs w:val="20"/>
                                  <w:lang w:val="es-ES"/>
                                </w:rPr>
                                <w:t>E-Mail: davadjutantva@gmail.com</w:t>
                              </w:r>
                            </w:p>
                            <w:p w14:paraId="247B0B49" w14:textId="77777777" w:rsidR="00797B81" w:rsidRDefault="00797B81" w:rsidP="00797B81">
                              <w:pPr>
                                <w:pStyle w:val="Header"/>
                                <w:rPr>
                                  <w:rFonts w:ascii="Calibri" w:hAnsi="Calibri"/>
                                </w:rPr>
                              </w:pPr>
                              <w:r>
                                <w:rPr>
                                  <w:rFonts w:ascii="Calibri Light" w:hAnsi="Calibri Light"/>
                                  <w:szCs w:val="20"/>
                                </w:rPr>
                                <w:t xml:space="preserve">Department Website:  </w:t>
                              </w:r>
                              <w:hyperlink r:id="rId16" w:history="1">
                                <w:r>
                                  <w:rPr>
                                    <w:rStyle w:val="Hyperlink"/>
                                  </w:rPr>
                                  <w:t>www.virginiadav.org</w:t>
                                </w:r>
                              </w:hyperlink>
                            </w:p>
                            <w:p w14:paraId="1F6CAB64" w14:textId="77777777" w:rsidR="00797B81" w:rsidRDefault="00797B81" w:rsidP="00797B81">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960518599"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09F0A9BF" id="Group 15" o:spid="_x0000_s1044" style="position:absolute;margin-left:229.2pt;margin-top:3.6pt;width:225.5pt;height:128.65pt;z-index:251673600"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RJrAIAAFQGAAAOAAAAZHJzL2Uyb0RvYy54bWy0ldtu3CAQhu8r9R0Q940Pa+/aVrxRs2mi&#10;SlEbadMHYDE+SDZQYGOnT98B9pikqpSqN6xhYPjnmxn28moaevTElO4EL3F0EWLEOBVVx5sS/3i8&#10;/ZRhpA3hFekFZyV+ZhpfLT9+uBxlwWLRir5iCoETrotRlrg1RhZBoGnLBqIvhGQcjLVQAzEwVU1Q&#10;KTKC96EP4jCcB6NQlVSCMq1h9cYb8dL5r2tGzfe61sygvsSgzbhRuXFjx2B5SYpGEdl2dCeDvEPF&#10;QDoOlx5c3RBD0FZ1r1wNHVVCi9pcUDEEoq47ylwMEE0UvojmTomtdLE0xdjIAyZA+4LTu93Sb093&#10;Sq7lgwISo2yAhZvZWKZaDfYXVKLJIXs+IGOTQRQW42w+i6MUIwq2aD6bZWnqodIWyL86R9svJyez&#10;5Oxkbk8G+4uDMzmjhALRRwb63xisWyKZQ6sLYPCgUFdBAHGSpPNokUGpcDJAvT7aQK/FhCJXK1YF&#10;bLe8kJlgHc5Y0XZdw+Ib2KJZMgd3b6FLQ8B1iu4cACmk0uaOiQHZjxIrKGdXZeTpXhvPar8FwB1F&#10;2C8zbSYX1GIvcCOqZ9AN3Qq+WqF+YTRC5ZdY/9wSxTDqv3LAmkdJYlvFTZJ0EcNEnVo2pxbCKbgq&#10;scHIf66Mby+ob0nMPV9LaiFZMlx83hpRd0661egV7aRDdj3I/5/mfB6mUZbm+T7Na6NI17QGrQTn&#10;QFkoFM323CDhK75rkD+m2ac4TxZhYs+RYt8hYHC9kcRhGv8lwXon46DCc3sz3Rbnbdf37rKeoxEy&#10;l8bw3FKb0ronvlS06LvK7rOatGo2qx5KgMBzmGfXeerEQsudbbM1dUN06/c5k49p6AxTvu56/qri&#10;fDat2ebWpdP1MDxdsHb2Np7O3f7jn8HyNwAAAP//AwBQSwMEFAAGAAgAAAAhAJ+qItHgAAAACQEA&#10;AA8AAABkcnMvZG93bnJldi54bWxMj0Frg0AUhO+F/oflFXprVq2miXENIbQ9hUKTQsltoy8qcd+K&#10;u1Hz7/t6ao/DDDPfZOvJtGLA3jWWFISzAARSYcuGKgVfh7enBQjnNZW6tYQKbuhgnd/fZTot7Uif&#10;OOx9JbiEXKoV1N53qZSuqNFoN7MdEntn2xvtWfaVLHs9crlpZRQEc2l0Q7xQ6w63NRaX/dUoeB/1&#10;uHkOX4fd5by9HQ/Jx/cuRKUeH6bNCoTHyf+F4Ref0SFnppO9UulEqyBOFjFHFbxEINhfBkvWJwXR&#10;PE5A5pn8/yD/AQAA//8DAFBLAQItABQABgAIAAAAIQC2gziS/gAAAOEBAAATAAAAAAAAAAAAAAAA&#10;AAAAAABbQ29udGVudF9UeXBlc10ueG1sUEsBAi0AFAAGAAgAAAAhADj9If/WAAAAlAEAAAsAAAAA&#10;AAAAAAAAAAAALwEAAF9yZWxzLy5yZWxzUEsBAi0AFAAGAAgAAAAhAGgFZEmsAgAAVAYAAA4AAAAA&#10;AAAAAAAAAAAALgIAAGRycy9lMm9Eb2MueG1sUEsBAi0AFAAGAAgAAAAhAJ+qItHgAAAACQEAAA8A&#10;AAAAAAAAAAAAAAAABgUAAGRycy9kb3ducmV2LnhtbFBLBQYAAAAABAAEAPMAAAATBgAAAAA=&#10;">
                <v:shape id="Text Box 10" o:spid="_x0000_s1045"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uuywAAAOMAAAAPAAAAZHJzL2Rvd25yZXYueG1sRI9PS8NA&#10;EMXvgt9hGcFbu5uS1hq7KaIIniyNf8DbkJ0mwexsyK5N/PbOQfA4M2/ee7/dfva9OtMYu8AWsqUB&#10;RVwH13Fj4e31abEFFROywz4wWfihCPvy8mKHhQsTH+lcpUaJCccCLbQpDYXWsW7JY1yGgVhupzB6&#10;TDKOjXYjTmLue70yZqM9diwJLQ700FL9VX17C+8vp8+P3ByaR78epjAbzf5WW3t9Nd/fgUo0p3/x&#10;3/ezk/qrPF9vsputUAiTLECXvwAAAP//AwBQSwECLQAUAAYACAAAACEA2+H2y+4AAACFAQAAEwAA&#10;AAAAAAAAAAAAAAAAAAAAW0NvbnRlbnRfVHlwZXNdLnhtbFBLAQItABQABgAIAAAAIQBa9CxbvwAA&#10;ABUBAAALAAAAAAAAAAAAAAAAAB8BAABfcmVscy8ucmVsc1BLAQItABQABgAIAAAAIQAXcUuuywAA&#10;AOMAAAAPAAAAAAAAAAAAAAAAAAcCAABkcnMvZG93bnJldi54bWxQSwUGAAAAAAMAAwC3AAAA/wIA&#10;AAAA&#10;" filled="f" stroked="f">
                  <v:textbox>
                    <w:txbxContent>
                      <w:p w14:paraId="2C7E11D0" w14:textId="77777777" w:rsidR="00797B81" w:rsidRDefault="00797B81" w:rsidP="00797B81">
                        <w:pPr>
                          <w:pStyle w:val="Header"/>
                          <w:rPr>
                            <w:rFonts w:ascii="Calibri Light" w:hAnsi="Calibri Light"/>
                            <w:szCs w:val="20"/>
                          </w:rPr>
                        </w:pPr>
                        <w:r>
                          <w:rPr>
                            <w:rFonts w:ascii="Calibri Light" w:hAnsi="Calibri Light"/>
                            <w:szCs w:val="20"/>
                          </w:rPr>
                          <w:t>Disabled American Veterans (DAV)</w:t>
                        </w:r>
                      </w:p>
                      <w:p w14:paraId="7B7E2643" w14:textId="77777777" w:rsidR="00797B81" w:rsidRDefault="00797B81" w:rsidP="00797B81">
                        <w:pPr>
                          <w:pStyle w:val="Header"/>
                          <w:rPr>
                            <w:rFonts w:ascii="Calibri Light" w:hAnsi="Calibri Light"/>
                            <w:szCs w:val="20"/>
                          </w:rPr>
                        </w:pPr>
                        <w:r>
                          <w:rPr>
                            <w:rFonts w:ascii="Calibri Light" w:hAnsi="Calibri Light"/>
                            <w:szCs w:val="20"/>
                          </w:rPr>
                          <w:t>Department of Virginia</w:t>
                        </w:r>
                      </w:p>
                      <w:p w14:paraId="318EC00B" w14:textId="77777777" w:rsidR="00797B81" w:rsidRDefault="00797B81" w:rsidP="00797B81">
                        <w:pPr>
                          <w:pStyle w:val="Header"/>
                          <w:rPr>
                            <w:rFonts w:ascii="Calibri Light" w:hAnsi="Calibri Light"/>
                            <w:szCs w:val="20"/>
                          </w:rPr>
                        </w:pPr>
                        <w:r>
                          <w:rPr>
                            <w:rFonts w:ascii="Calibri Light" w:hAnsi="Calibri Light"/>
                            <w:szCs w:val="20"/>
                          </w:rPr>
                          <w:t>P.O. Box 7176</w:t>
                        </w:r>
                      </w:p>
                      <w:p w14:paraId="4C6A2875" w14:textId="77777777" w:rsidR="00797B81" w:rsidRDefault="00797B81" w:rsidP="00797B81">
                        <w:pPr>
                          <w:pStyle w:val="Header"/>
                          <w:rPr>
                            <w:rFonts w:ascii="Calibri Light" w:hAnsi="Calibri Light"/>
                            <w:szCs w:val="20"/>
                          </w:rPr>
                        </w:pPr>
                        <w:r>
                          <w:rPr>
                            <w:rFonts w:ascii="Calibri Light" w:hAnsi="Calibri Light"/>
                            <w:szCs w:val="20"/>
                          </w:rPr>
                          <w:t>Roanoke, Va 24019-0147</w:t>
                        </w:r>
                      </w:p>
                      <w:p w14:paraId="1F9EEEC4" w14:textId="77777777" w:rsidR="00797B81" w:rsidRDefault="00797B81" w:rsidP="00797B81">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2F3A9C03" w14:textId="77777777" w:rsidR="00797B81" w:rsidRDefault="00797B81" w:rsidP="00797B81">
                        <w:pPr>
                          <w:pStyle w:val="Header"/>
                          <w:rPr>
                            <w:rFonts w:ascii="Calibri Light" w:hAnsi="Calibri Light"/>
                            <w:szCs w:val="20"/>
                            <w:lang w:val="es-ES"/>
                          </w:rPr>
                        </w:pPr>
                        <w:r>
                          <w:rPr>
                            <w:rFonts w:ascii="Calibri Light" w:hAnsi="Calibri Light"/>
                            <w:szCs w:val="20"/>
                            <w:lang w:val="es-ES"/>
                          </w:rPr>
                          <w:t>Fax No. (540) 206-2925</w:t>
                        </w:r>
                      </w:p>
                      <w:p w14:paraId="767FEB84" w14:textId="77777777" w:rsidR="00797B81" w:rsidRDefault="00797B81" w:rsidP="00797B81">
                        <w:pPr>
                          <w:pStyle w:val="Header"/>
                          <w:rPr>
                            <w:rFonts w:ascii="Calibri Light" w:hAnsi="Calibri Light"/>
                            <w:szCs w:val="20"/>
                            <w:lang w:val="es-ES"/>
                          </w:rPr>
                        </w:pPr>
                        <w:r>
                          <w:rPr>
                            <w:rFonts w:ascii="Calibri Light" w:hAnsi="Calibri Light"/>
                            <w:szCs w:val="20"/>
                            <w:lang w:val="es-ES"/>
                          </w:rPr>
                          <w:t>E-Mail: davadjutantva@gmail.com</w:t>
                        </w:r>
                      </w:p>
                      <w:p w14:paraId="247B0B49" w14:textId="77777777" w:rsidR="00797B81" w:rsidRDefault="00797B81" w:rsidP="00797B81">
                        <w:pPr>
                          <w:pStyle w:val="Header"/>
                          <w:rPr>
                            <w:rFonts w:ascii="Calibri" w:hAnsi="Calibri"/>
                          </w:rPr>
                        </w:pPr>
                        <w:r>
                          <w:rPr>
                            <w:rFonts w:ascii="Calibri Light" w:hAnsi="Calibri Light"/>
                            <w:szCs w:val="20"/>
                          </w:rPr>
                          <w:t xml:space="preserve">Department Website:  </w:t>
                        </w:r>
                        <w:hyperlink r:id="rId17" w:history="1">
                          <w:r>
                            <w:rPr>
                              <w:rStyle w:val="Hyperlink"/>
                            </w:rPr>
                            <w:t>www.virginiadav.org</w:t>
                          </w:r>
                        </w:hyperlink>
                      </w:p>
                      <w:p w14:paraId="1F6CAB64" w14:textId="77777777" w:rsidR="00797B81" w:rsidRDefault="00797B81" w:rsidP="00797B81">
                        <w:pPr>
                          <w:pStyle w:val="Header"/>
                          <w:rPr>
                            <w:rFonts w:ascii="Franklin Gothic Book" w:hAnsi="Franklin Gothic Book"/>
                            <w:sz w:val="24"/>
                            <w:szCs w:val="20"/>
                          </w:rPr>
                        </w:pPr>
                      </w:p>
                    </w:txbxContent>
                  </v:textbox>
                </v:shape>
                <v:shape id="Straight Connector 13" o:spid="_x0000_s1046"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YcxgAAAOMAAAAPAAAAZHJzL2Rvd25yZXYueG1sRE/bisIw&#10;EH0X9h/CLOybpgpe2jWKKMIiC+LlA2absS02k7aJtf69WRB8nHOf+bIzpWipcYVlBcNBBII4tbrg&#10;TMH5tO3PQDiPrLG0TAoe5GC5+OjNMdH2zgdqjz4TIYRdggpy76tESpfmZNANbEUcuIttDPpwNpnU&#10;Dd5DuCnlKIom0mDBoSHHitY5pdfjzShYP/ak6+npb/vrfFbWdVvsNnulvj671TcIT51/i1/uHx3m&#10;x5NoPJyN4xj+fwoAyMUTAAD//wMAUEsBAi0AFAAGAAgAAAAhANvh9svuAAAAhQEAABMAAAAAAAAA&#10;AAAAAAAAAAAAAFtDb250ZW50X1R5cGVzXS54bWxQSwECLQAUAAYACAAAACEAWvQsW78AAAAVAQAA&#10;CwAAAAAAAAAAAAAAAAAfAQAAX3JlbHMvLnJlbHNQSwECLQAUAAYACAAAACEA3TsWHMYAAADjAAAA&#10;DwAAAAAAAAAAAAAAAAAHAgAAZHJzL2Rvd25yZXYueG1sUEsFBgAAAAADAAMAtwAAAPoCAAAAAA==&#10;" strokecolor="#98b954" strokeweight=".26467mm">
                  <v:stroke joinstyle="miter"/>
                </v:shape>
              </v:group>
            </w:pict>
          </mc:Fallback>
        </mc:AlternateContent>
      </w:r>
    </w:p>
    <w:p w14:paraId="2B583336" w14:textId="77777777" w:rsidR="00797B81" w:rsidRDefault="00797B81" w:rsidP="00797B81">
      <w:pPr>
        <w:pStyle w:val="Standard"/>
        <w:widowControl/>
        <w:shd w:val="clear" w:color="auto" w:fill="FFFFFF"/>
      </w:pPr>
    </w:p>
    <w:p w14:paraId="71B16499" w14:textId="60530A7B" w:rsidR="00797B81" w:rsidRDefault="00797B81" w:rsidP="00797B81">
      <w:pPr>
        <w:rPr>
          <w:sz w:val="8"/>
          <w:szCs w:val="8"/>
        </w:rPr>
      </w:pPr>
      <w:r>
        <w:rPr>
          <w:noProof/>
          <w:sz w:val="24"/>
          <w:szCs w:val="24"/>
        </w:rPr>
        <w:drawing>
          <wp:inline distT="0" distB="0" distL="0" distR="0" wp14:anchorId="70ACB3E3" wp14:editId="3985E29A">
            <wp:extent cx="2552700" cy="1606550"/>
            <wp:effectExtent l="0" t="0" r="0" b="0"/>
            <wp:docPr id="879831270"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3D6D3473" w14:textId="77777777" w:rsidR="00797B81" w:rsidRDefault="00797B81" w:rsidP="00797B81">
      <w:pPr>
        <w:jc w:val="center"/>
        <w:rPr>
          <w:rFonts w:ascii="Arial" w:hAnsi="Arial" w:cs="Arial"/>
          <w:sz w:val="24"/>
          <w:szCs w:val="24"/>
          <w:highlight w:val="black"/>
        </w:rPr>
      </w:pPr>
      <w:r>
        <w:rPr>
          <w:rFonts w:ascii="Arial" w:hAnsi="Arial" w:cs="Arial"/>
          <w:sz w:val="24"/>
          <w:szCs w:val="24"/>
        </w:rPr>
        <w:t>March 6, 2025</w:t>
      </w:r>
    </w:p>
    <w:p w14:paraId="2181E4CA" w14:textId="77777777" w:rsidR="00797B81" w:rsidRPr="00AC7CA2" w:rsidRDefault="00797B81" w:rsidP="00797B81">
      <w:pPr>
        <w:rPr>
          <w:rFonts w:ascii="Arial" w:eastAsia="Arial" w:hAnsi="Arial" w:cs="Arial"/>
          <w:sz w:val="24"/>
          <w:szCs w:val="24"/>
          <w:u w:val="single"/>
        </w:rPr>
      </w:pPr>
      <w:r w:rsidRPr="00AC7CA2">
        <w:rPr>
          <w:rFonts w:ascii="Arial" w:eastAsia="Arial" w:hAnsi="Arial" w:cs="Arial"/>
          <w:sz w:val="24"/>
          <w:szCs w:val="24"/>
          <w:u w:val="single"/>
        </w:rPr>
        <w:t>MEMORANDUM</w:t>
      </w:r>
    </w:p>
    <w:p w14:paraId="0F32D807" w14:textId="77777777" w:rsidR="00797B81" w:rsidRPr="00AC7CA2" w:rsidRDefault="00797B81" w:rsidP="00797B81">
      <w:pPr>
        <w:rPr>
          <w:rFonts w:ascii="Arial" w:eastAsia="Arial" w:hAnsi="Arial" w:cs="Arial"/>
          <w:sz w:val="24"/>
          <w:szCs w:val="24"/>
        </w:rPr>
      </w:pPr>
      <w:r w:rsidRPr="00AC7CA2">
        <w:rPr>
          <w:rFonts w:ascii="Arial" w:eastAsia="Arial" w:hAnsi="Arial" w:cs="Arial"/>
          <w:sz w:val="24"/>
          <w:szCs w:val="24"/>
        </w:rPr>
        <w:t>FOR:</w:t>
      </w:r>
      <w:r w:rsidRPr="00AC7CA2">
        <w:rPr>
          <w:rFonts w:ascii="Arial" w:eastAsia="Arial" w:hAnsi="Arial" w:cs="Arial"/>
          <w:sz w:val="24"/>
          <w:szCs w:val="24"/>
        </w:rPr>
        <w:tab/>
      </w:r>
      <w:r w:rsidRPr="00AC7CA2">
        <w:rPr>
          <w:rFonts w:ascii="Arial" w:eastAsia="Arial" w:hAnsi="Arial" w:cs="Arial"/>
          <w:sz w:val="24"/>
          <w:szCs w:val="24"/>
        </w:rPr>
        <w:tab/>
        <w:t>Spring Department Conference</w:t>
      </w:r>
    </w:p>
    <w:p w14:paraId="2C963253" w14:textId="77777777" w:rsidR="00797B81" w:rsidRPr="00AC7CA2" w:rsidRDefault="00797B81" w:rsidP="00797B81">
      <w:pPr>
        <w:rPr>
          <w:rFonts w:ascii="Arial" w:eastAsia="Arial" w:hAnsi="Arial" w:cs="Arial"/>
          <w:sz w:val="24"/>
          <w:szCs w:val="24"/>
        </w:rPr>
      </w:pPr>
      <w:r w:rsidRPr="00AC7CA2">
        <w:rPr>
          <w:rFonts w:ascii="Arial" w:eastAsia="Arial" w:hAnsi="Arial" w:cs="Arial"/>
          <w:sz w:val="24"/>
          <w:szCs w:val="24"/>
        </w:rPr>
        <w:t>FROM:</w:t>
      </w:r>
      <w:r w:rsidRPr="00AC7CA2">
        <w:rPr>
          <w:rFonts w:ascii="Arial" w:eastAsia="Arial" w:hAnsi="Arial" w:cs="Arial"/>
          <w:sz w:val="24"/>
          <w:szCs w:val="24"/>
        </w:rPr>
        <w:tab/>
      </w:r>
      <w:r w:rsidRPr="00AC7CA2">
        <w:rPr>
          <w:rFonts w:ascii="Arial" w:eastAsia="Arial" w:hAnsi="Arial" w:cs="Arial"/>
          <w:sz w:val="24"/>
          <w:szCs w:val="24"/>
        </w:rPr>
        <w:tab/>
        <w:t>Shamala B. Capizzi, BPTL committee chair</w:t>
      </w:r>
    </w:p>
    <w:p w14:paraId="19157352" w14:textId="77777777" w:rsidR="00797B81" w:rsidRPr="00AC7CA2" w:rsidRDefault="00797B81" w:rsidP="00797B81">
      <w:pPr>
        <w:rPr>
          <w:rFonts w:ascii="Arial" w:eastAsia="Arial" w:hAnsi="Arial" w:cs="Arial"/>
          <w:sz w:val="24"/>
          <w:szCs w:val="24"/>
        </w:rPr>
      </w:pPr>
      <w:r w:rsidRPr="00AC7CA2">
        <w:rPr>
          <w:rFonts w:ascii="Arial" w:eastAsia="Arial" w:hAnsi="Arial" w:cs="Arial"/>
          <w:color w:val="000000"/>
          <w:sz w:val="24"/>
          <w:szCs w:val="24"/>
        </w:rPr>
        <w:t>Subject:</w:t>
      </w:r>
      <w:r w:rsidRPr="00AC7CA2">
        <w:rPr>
          <w:rFonts w:ascii="Arial" w:eastAsia="Arial" w:hAnsi="Arial" w:cs="Arial"/>
          <w:color w:val="000000"/>
          <w:sz w:val="24"/>
          <w:szCs w:val="24"/>
        </w:rPr>
        <w:tab/>
      </w:r>
      <w:r w:rsidRPr="00AC7CA2">
        <w:rPr>
          <w:rFonts w:ascii="Arial" w:eastAsia="Arial" w:hAnsi="Arial" w:cs="Arial"/>
          <w:sz w:val="24"/>
          <w:szCs w:val="24"/>
        </w:rPr>
        <w:t xml:space="preserve">Report of the Department BPTL committee </w:t>
      </w:r>
    </w:p>
    <w:p w14:paraId="66F5CA1B" w14:textId="77777777" w:rsidR="00797B81" w:rsidRPr="00AC7CA2" w:rsidRDefault="00797B81" w:rsidP="00797B81">
      <w:pPr>
        <w:rPr>
          <w:rFonts w:ascii="Arial" w:eastAsia="Arial" w:hAnsi="Arial" w:cs="Arial"/>
          <w:sz w:val="24"/>
          <w:szCs w:val="24"/>
        </w:rPr>
      </w:pPr>
    </w:p>
    <w:p w14:paraId="7E576C49" w14:textId="77777777" w:rsidR="00797B81" w:rsidRPr="00AC7CA2" w:rsidRDefault="00797B81" w:rsidP="00797B81">
      <w:pPr>
        <w:rPr>
          <w:rFonts w:ascii="Arial" w:eastAsia="Arial" w:hAnsi="Arial" w:cs="Arial"/>
          <w:sz w:val="24"/>
          <w:szCs w:val="24"/>
          <w:u w:val="single"/>
        </w:rPr>
      </w:pPr>
      <w:r w:rsidRPr="00AC7CA2">
        <w:rPr>
          <w:rFonts w:ascii="Arial" w:eastAsia="Arial" w:hAnsi="Arial" w:cs="Arial"/>
          <w:sz w:val="24"/>
          <w:szCs w:val="24"/>
          <w:u w:val="single"/>
        </w:rPr>
        <w:t>This report is for the period from October 19, 2024, through March 6, 2025.</w:t>
      </w:r>
    </w:p>
    <w:p w14:paraId="0CD9E376" w14:textId="77777777" w:rsidR="00AC7CA2" w:rsidRPr="00AC7CA2" w:rsidRDefault="00AC7CA2" w:rsidP="00797B81">
      <w:pPr>
        <w:rPr>
          <w:rFonts w:ascii="Arial" w:eastAsia="Arial" w:hAnsi="Arial" w:cs="Arial"/>
          <w:sz w:val="24"/>
          <w:szCs w:val="24"/>
          <w:u w:val="single"/>
        </w:rPr>
      </w:pPr>
    </w:p>
    <w:p w14:paraId="7AE21DBC" w14:textId="77777777" w:rsidR="00797B81" w:rsidRPr="00AC7CA2" w:rsidRDefault="00797B81" w:rsidP="00797B81">
      <w:pPr>
        <w:rPr>
          <w:rFonts w:ascii="Arial" w:eastAsia="Arial" w:hAnsi="Arial" w:cs="Arial"/>
          <w:color w:val="000000"/>
          <w:sz w:val="24"/>
          <w:szCs w:val="24"/>
        </w:rPr>
      </w:pPr>
      <w:r w:rsidRPr="00AC7CA2">
        <w:rPr>
          <w:rFonts w:ascii="Arial" w:eastAsia="Arial" w:hAnsi="Arial" w:cs="Arial"/>
          <w:color w:val="000000"/>
          <w:sz w:val="24"/>
          <w:szCs w:val="24"/>
        </w:rPr>
        <w:t>Greetings,</w:t>
      </w:r>
    </w:p>
    <w:p w14:paraId="4981E952" w14:textId="77777777" w:rsidR="00AC7CA2" w:rsidRDefault="00AC7CA2" w:rsidP="00797B81">
      <w:pPr>
        <w:rPr>
          <w:rFonts w:ascii="Arial" w:eastAsia="Arial" w:hAnsi="Arial" w:cs="Arial"/>
          <w:color w:val="000000"/>
        </w:rPr>
      </w:pPr>
    </w:p>
    <w:p w14:paraId="4F9BA0D1" w14:textId="77777777" w:rsidR="00797B81" w:rsidRDefault="00797B81" w:rsidP="00797B81">
      <w:pPr>
        <w:rPr>
          <w:rFonts w:ascii="Arial" w:eastAsia="Arial" w:hAnsi="Arial" w:cs="Arial"/>
          <w:sz w:val="24"/>
          <w:szCs w:val="24"/>
        </w:rPr>
      </w:pPr>
      <w:r>
        <w:rPr>
          <w:rFonts w:ascii="Arial" w:eastAsia="Arial" w:hAnsi="Arial" w:cs="Arial"/>
          <w:sz w:val="24"/>
          <w:szCs w:val="24"/>
        </w:rPr>
        <w:t>During the reporting period, BPTL has successfully created and distributed newsletters to the department for dissemination among our membership in preparation for mid-winter. Additionally, we coordinated a bus contract with department leadership to ensure that participating members had transportation during DAV Commander’s testimony on Capitol Hill. This initiative included providing status updates to Commander Lehmann and 1st Junior Vice Commander Barkley regarding bus coordination and itinerary for the day of testimony. On Monday, February 24, we also provided prepared snacks to the 1st Junior Vice Commander for distribution to members on the bus.</w:t>
      </w:r>
    </w:p>
    <w:p w14:paraId="250D7F35" w14:textId="77777777" w:rsidR="00AC7CA2" w:rsidRDefault="00AC7CA2" w:rsidP="00797B81">
      <w:pPr>
        <w:rPr>
          <w:rFonts w:ascii="Arial" w:eastAsia="Arial" w:hAnsi="Arial" w:cs="Arial"/>
          <w:sz w:val="24"/>
          <w:szCs w:val="24"/>
        </w:rPr>
      </w:pPr>
    </w:p>
    <w:p w14:paraId="207564F1" w14:textId="77777777" w:rsidR="00797B81" w:rsidRDefault="00797B81" w:rsidP="00797B81">
      <w:pPr>
        <w:rPr>
          <w:rFonts w:ascii="Arial" w:eastAsia="Arial" w:hAnsi="Arial" w:cs="Arial"/>
          <w:sz w:val="24"/>
          <w:szCs w:val="24"/>
        </w:rPr>
      </w:pPr>
      <w:r>
        <w:rPr>
          <w:rFonts w:ascii="Arial" w:eastAsia="Arial" w:hAnsi="Arial" w:cs="Arial"/>
          <w:sz w:val="24"/>
          <w:szCs w:val="24"/>
        </w:rPr>
        <w:t>Lastly, I am pleased to announce that the Department of Virginia was recognized with the Outstanding Advocacy Award for the second consecutive year.</w:t>
      </w:r>
    </w:p>
    <w:p w14:paraId="52AE446C" w14:textId="77777777" w:rsidR="00797B81" w:rsidRDefault="00797B81" w:rsidP="00797B81">
      <w:pPr>
        <w:rPr>
          <w:rFonts w:ascii="Arial" w:eastAsia="Arial" w:hAnsi="Arial" w:cs="Arial"/>
          <w:sz w:val="22"/>
          <w:szCs w:val="22"/>
        </w:rPr>
      </w:pPr>
    </w:p>
    <w:p w14:paraId="0283B908" w14:textId="77777777" w:rsidR="00797B81" w:rsidRDefault="00797B81" w:rsidP="00797B81">
      <w:pPr>
        <w:rPr>
          <w:rFonts w:ascii="Arial" w:eastAsia="Arial" w:hAnsi="Arial" w:cs="Arial"/>
          <w:sz w:val="24"/>
          <w:szCs w:val="24"/>
        </w:rPr>
      </w:pPr>
      <w:r>
        <w:rPr>
          <w:rFonts w:ascii="Arial" w:eastAsia="Arial" w:hAnsi="Arial" w:cs="Arial"/>
          <w:sz w:val="24"/>
          <w:szCs w:val="24"/>
        </w:rPr>
        <w:t>Respectfully submitted</w:t>
      </w:r>
    </w:p>
    <w:p w14:paraId="125E1A90" w14:textId="77777777" w:rsidR="00797B81" w:rsidRDefault="00797B81" w:rsidP="00797B81">
      <w:pPr>
        <w:rPr>
          <w:rFonts w:ascii="Arial" w:eastAsia="Arial" w:hAnsi="Arial" w:cs="Arial"/>
          <w:sz w:val="24"/>
          <w:szCs w:val="24"/>
        </w:rPr>
      </w:pPr>
    </w:p>
    <w:p w14:paraId="3F2DB1B3" w14:textId="77777777" w:rsidR="00797B81" w:rsidRDefault="00797B81" w:rsidP="00797B81">
      <w:pPr>
        <w:rPr>
          <w:rFonts w:ascii="Arial" w:eastAsia="Arial" w:hAnsi="Arial" w:cs="Arial"/>
          <w:sz w:val="24"/>
          <w:szCs w:val="24"/>
        </w:rPr>
      </w:pPr>
      <w:r>
        <w:rPr>
          <w:rFonts w:ascii="Arial" w:eastAsia="Arial" w:hAnsi="Arial" w:cs="Arial"/>
          <w:sz w:val="24"/>
          <w:szCs w:val="24"/>
        </w:rPr>
        <w:t>Shamala B. Capizzi</w:t>
      </w:r>
    </w:p>
    <w:p w14:paraId="120BD3D3" w14:textId="77777777" w:rsidR="00797B81" w:rsidRDefault="00797B81" w:rsidP="00DF0F9E">
      <w:pPr>
        <w:pStyle w:val="Standard"/>
        <w:widowControl/>
        <w:shd w:val="clear" w:color="auto" w:fill="FFFFFF"/>
      </w:pPr>
    </w:p>
    <w:p w14:paraId="5FFA2915" w14:textId="77777777" w:rsidR="00797B81" w:rsidRDefault="00797B81" w:rsidP="00DF0F9E">
      <w:pPr>
        <w:pStyle w:val="Standard"/>
        <w:widowControl/>
        <w:shd w:val="clear" w:color="auto" w:fill="FFFFFF"/>
      </w:pPr>
    </w:p>
    <w:p w14:paraId="761AF75C" w14:textId="77777777" w:rsidR="00797B81" w:rsidRDefault="00797B81" w:rsidP="00DF0F9E">
      <w:pPr>
        <w:pStyle w:val="Standard"/>
        <w:widowControl/>
        <w:shd w:val="clear" w:color="auto" w:fill="FFFFFF"/>
      </w:pPr>
    </w:p>
    <w:p w14:paraId="5B4AF3B7" w14:textId="77777777" w:rsidR="00797B81" w:rsidRDefault="00797B81" w:rsidP="00DF0F9E">
      <w:pPr>
        <w:pStyle w:val="Standard"/>
        <w:widowControl/>
        <w:shd w:val="clear" w:color="auto" w:fill="FFFFFF"/>
      </w:pPr>
    </w:p>
    <w:p w14:paraId="43C8AFAD" w14:textId="77777777" w:rsidR="00797B81" w:rsidRDefault="00797B81" w:rsidP="00DF0F9E">
      <w:pPr>
        <w:pStyle w:val="Standard"/>
        <w:widowControl/>
        <w:shd w:val="clear" w:color="auto" w:fill="FFFFFF"/>
      </w:pPr>
    </w:p>
    <w:p w14:paraId="2C79A5B5" w14:textId="77777777" w:rsidR="00797B81" w:rsidRDefault="00797B81" w:rsidP="00DF0F9E">
      <w:pPr>
        <w:pStyle w:val="Standard"/>
        <w:widowControl/>
        <w:shd w:val="clear" w:color="auto" w:fill="FFFFFF"/>
      </w:pPr>
    </w:p>
    <w:p w14:paraId="388EAD75" w14:textId="77777777" w:rsidR="00797B81" w:rsidRDefault="00797B81" w:rsidP="00DF0F9E">
      <w:pPr>
        <w:pStyle w:val="Standard"/>
        <w:widowControl/>
        <w:shd w:val="clear" w:color="auto" w:fill="FFFFFF"/>
      </w:pPr>
    </w:p>
    <w:p w14:paraId="48601149" w14:textId="77777777" w:rsidR="00797B81" w:rsidRDefault="00797B81" w:rsidP="00DF0F9E">
      <w:pPr>
        <w:pStyle w:val="Standard"/>
        <w:widowControl/>
        <w:shd w:val="clear" w:color="auto" w:fill="FFFFFF"/>
      </w:pPr>
    </w:p>
    <w:p w14:paraId="6CBA934D" w14:textId="77777777" w:rsidR="00797B81" w:rsidRDefault="00797B81" w:rsidP="00DF0F9E">
      <w:pPr>
        <w:pStyle w:val="Standard"/>
        <w:widowControl/>
        <w:shd w:val="clear" w:color="auto" w:fill="FFFFFF"/>
      </w:pPr>
    </w:p>
    <w:p w14:paraId="62053717" w14:textId="77777777" w:rsidR="00797B81" w:rsidRDefault="00797B81" w:rsidP="00DF0F9E">
      <w:pPr>
        <w:pStyle w:val="Standard"/>
        <w:widowControl/>
        <w:shd w:val="clear" w:color="auto" w:fill="FFFFFF"/>
      </w:pPr>
    </w:p>
    <w:p w14:paraId="35B8A6CB" w14:textId="77777777" w:rsidR="00797B81" w:rsidRDefault="00797B81" w:rsidP="00DF0F9E">
      <w:pPr>
        <w:pStyle w:val="Standard"/>
        <w:widowControl/>
        <w:shd w:val="clear" w:color="auto" w:fill="FFFFFF"/>
      </w:pPr>
    </w:p>
    <w:p w14:paraId="3CD61EE0" w14:textId="77777777" w:rsidR="00797B81" w:rsidRDefault="00797B81" w:rsidP="00DF0F9E">
      <w:pPr>
        <w:pStyle w:val="Standard"/>
        <w:widowControl/>
        <w:shd w:val="clear" w:color="auto" w:fill="FFFFFF"/>
      </w:pPr>
    </w:p>
    <w:p w14:paraId="1ACC68FF" w14:textId="77777777" w:rsidR="00797B81" w:rsidRDefault="00797B81" w:rsidP="00DF0F9E">
      <w:pPr>
        <w:pStyle w:val="Standard"/>
        <w:widowControl/>
        <w:shd w:val="clear" w:color="auto" w:fill="FFFFFF"/>
      </w:pPr>
    </w:p>
    <w:p w14:paraId="1A63283D" w14:textId="77777777" w:rsidR="00797B81" w:rsidRDefault="00797B81" w:rsidP="00DF0F9E">
      <w:pPr>
        <w:pStyle w:val="Standard"/>
        <w:widowControl/>
        <w:shd w:val="clear" w:color="auto" w:fill="FFFFFF"/>
      </w:pPr>
    </w:p>
    <w:p w14:paraId="770CE31B" w14:textId="77777777" w:rsidR="00797B81" w:rsidRDefault="00797B81" w:rsidP="00DF0F9E">
      <w:pPr>
        <w:pStyle w:val="Standard"/>
        <w:widowControl/>
        <w:shd w:val="clear" w:color="auto" w:fill="FFFFFF"/>
      </w:pPr>
    </w:p>
    <w:p w14:paraId="4E69021E" w14:textId="77777777" w:rsidR="00797B81" w:rsidRDefault="00797B81" w:rsidP="00DF0F9E">
      <w:pPr>
        <w:pStyle w:val="Standard"/>
        <w:widowControl/>
        <w:shd w:val="clear" w:color="auto" w:fill="FFFFFF"/>
      </w:pPr>
    </w:p>
    <w:p w14:paraId="1841D089" w14:textId="77777777" w:rsidR="00797B81" w:rsidRDefault="00797B81" w:rsidP="00DF0F9E">
      <w:pPr>
        <w:pStyle w:val="Standard"/>
        <w:widowControl/>
        <w:shd w:val="clear" w:color="auto" w:fill="FFFFFF"/>
      </w:pPr>
    </w:p>
    <w:p w14:paraId="3615EDD8" w14:textId="77777777" w:rsidR="00797B81" w:rsidRDefault="00797B81" w:rsidP="00DF0F9E">
      <w:pPr>
        <w:pStyle w:val="Standard"/>
        <w:widowControl/>
        <w:shd w:val="clear" w:color="auto" w:fill="FFFFFF"/>
      </w:pPr>
    </w:p>
    <w:p w14:paraId="2C22A892" w14:textId="77777777" w:rsidR="00797B81" w:rsidRDefault="00797B81" w:rsidP="00DF0F9E">
      <w:pPr>
        <w:pStyle w:val="Standard"/>
        <w:widowControl/>
        <w:shd w:val="clear" w:color="auto" w:fill="FFFFFF"/>
      </w:pPr>
    </w:p>
    <w:p w14:paraId="2FEEA539" w14:textId="77777777" w:rsidR="00797B81" w:rsidRDefault="00797B81" w:rsidP="00DF0F9E">
      <w:pPr>
        <w:pStyle w:val="Standard"/>
        <w:widowControl/>
        <w:shd w:val="clear" w:color="auto" w:fill="FFFFFF"/>
      </w:pPr>
    </w:p>
    <w:p w14:paraId="07F61B51" w14:textId="77777777" w:rsidR="00797B81" w:rsidRDefault="00797B81" w:rsidP="00DF0F9E">
      <w:pPr>
        <w:pStyle w:val="Standard"/>
        <w:widowControl/>
        <w:shd w:val="clear" w:color="auto" w:fill="FFFFFF"/>
      </w:pPr>
    </w:p>
    <w:p w14:paraId="3A3A5F8E" w14:textId="77777777" w:rsidR="00797B81" w:rsidRDefault="00797B81" w:rsidP="00DF0F9E">
      <w:pPr>
        <w:pStyle w:val="Standard"/>
        <w:widowControl/>
        <w:shd w:val="clear" w:color="auto" w:fill="FFFFFF"/>
      </w:pPr>
    </w:p>
    <w:p w14:paraId="391E72BC" w14:textId="77777777" w:rsidR="00797B81" w:rsidRDefault="00797B81" w:rsidP="00DF0F9E">
      <w:pPr>
        <w:pStyle w:val="Standard"/>
        <w:widowControl/>
        <w:shd w:val="clear" w:color="auto" w:fill="FFFFFF"/>
      </w:pPr>
    </w:p>
    <w:p w14:paraId="41FBEB0D" w14:textId="6C70A95E" w:rsidR="00DF0F9E" w:rsidRDefault="00DF0F9E" w:rsidP="00DF0F9E">
      <w:pPr>
        <w:pStyle w:val="Standard"/>
        <w:widowControl/>
        <w:shd w:val="clear" w:color="auto" w:fill="FFFFFF"/>
      </w:pPr>
      <w:r>
        <w:rPr>
          <w:noProof/>
        </w:rPr>
        <mc:AlternateContent>
          <mc:Choice Requires="wpg">
            <w:drawing>
              <wp:anchor distT="0" distB="0" distL="114300" distR="114300" simplePos="0" relativeHeight="251671552" behindDoc="0" locked="0" layoutInCell="1" allowOverlap="1" wp14:anchorId="0E8151EC" wp14:editId="0A5F9125">
                <wp:simplePos x="0" y="0"/>
                <wp:positionH relativeFrom="column">
                  <wp:posOffset>2910840</wp:posOffset>
                </wp:positionH>
                <wp:positionV relativeFrom="paragraph">
                  <wp:posOffset>45720</wp:posOffset>
                </wp:positionV>
                <wp:extent cx="2863850" cy="1633855"/>
                <wp:effectExtent l="0" t="0" r="0" b="0"/>
                <wp:wrapNone/>
                <wp:docPr id="1657135642" name="Group 13"/>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1431835990" name="Text Box 10"/>
                        <wps:cNvSpPr txBox="1"/>
                        <wps:spPr>
                          <a:xfrm>
                            <a:off x="13460" y="0"/>
                            <a:ext cx="2850385" cy="1633859"/>
                          </a:xfrm>
                          <a:prstGeom prst="rect">
                            <a:avLst/>
                          </a:prstGeom>
                        </wps:spPr>
                        <wps:txbx>
                          <w:txbxContent>
                            <w:p w14:paraId="6B8316F9" w14:textId="77777777" w:rsidR="00DF0F9E" w:rsidRDefault="00DF0F9E" w:rsidP="00DF0F9E">
                              <w:pPr>
                                <w:pStyle w:val="Header"/>
                                <w:rPr>
                                  <w:rFonts w:ascii="Calibri Light" w:hAnsi="Calibri Light"/>
                                  <w:szCs w:val="20"/>
                                </w:rPr>
                              </w:pPr>
                              <w:r>
                                <w:rPr>
                                  <w:rFonts w:ascii="Calibri Light" w:hAnsi="Calibri Light"/>
                                  <w:szCs w:val="20"/>
                                </w:rPr>
                                <w:t>Disabled American Veterans (DAV)</w:t>
                              </w:r>
                            </w:p>
                            <w:p w14:paraId="1F1546B8" w14:textId="77777777" w:rsidR="00DF0F9E" w:rsidRDefault="00DF0F9E" w:rsidP="00DF0F9E">
                              <w:pPr>
                                <w:pStyle w:val="Header"/>
                                <w:rPr>
                                  <w:rFonts w:ascii="Calibri Light" w:hAnsi="Calibri Light"/>
                                  <w:szCs w:val="20"/>
                                </w:rPr>
                              </w:pPr>
                              <w:r>
                                <w:rPr>
                                  <w:rFonts w:ascii="Calibri Light" w:hAnsi="Calibri Light"/>
                                  <w:szCs w:val="20"/>
                                </w:rPr>
                                <w:t>Department of Virginia</w:t>
                              </w:r>
                            </w:p>
                            <w:p w14:paraId="0E46C8DA" w14:textId="77777777" w:rsidR="00DF0F9E" w:rsidRDefault="00DF0F9E" w:rsidP="00DF0F9E">
                              <w:pPr>
                                <w:pStyle w:val="Header"/>
                                <w:rPr>
                                  <w:rFonts w:ascii="Calibri Light" w:hAnsi="Calibri Light"/>
                                  <w:szCs w:val="20"/>
                                </w:rPr>
                              </w:pPr>
                              <w:r>
                                <w:rPr>
                                  <w:rFonts w:ascii="Calibri Light" w:hAnsi="Calibri Light"/>
                                  <w:szCs w:val="20"/>
                                </w:rPr>
                                <w:t>P.O. Box 7176</w:t>
                              </w:r>
                            </w:p>
                            <w:p w14:paraId="4C941C06" w14:textId="77777777" w:rsidR="00DF0F9E" w:rsidRDefault="00DF0F9E" w:rsidP="00DF0F9E">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6904014C" w14:textId="77777777" w:rsidR="00DF0F9E" w:rsidRDefault="00DF0F9E" w:rsidP="00DF0F9E">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59B2A8C2" w14:textId="77777777" w:rsidR="00DF0F9E" w:rsidRDefault="00DF0F9E" w:rsidP="00DF0F9E">
                              <w:pPr>
                                <w:pStyle w:val="Header"/>
                                <w:rPr>
                                  <w:rFonts w:ascii="Calibri Light" w:hAnsi="Calibri Light"/>
                                  <w:szCs w:val="20"/>
                                  <w:lang w:val="es-ES"/>
                                </w:rPr>
                              </w:pPr>
                              <w:r>
                                <w:rPr>
                                  <w:rFonts w:ascii="Calibri Light" w:hAnsi="Calibri Light"/>
                                  <w:szCs w:val="20"/>
                                  <w:lang w:val="es-ES"/>
                                </w:rPr>
                                <w:t>Fax No. (540) 206-2925</w:t>
                              </w:r>
                            </w:p>
                            <w:p w14:paraId="360106C0" w14:textId="77777777" w:rsidR="00DF0F9E" w:rsidRDefault="00DF0F9E" w:rsidP="00DF0F9E">
                              <w:pPr>
                                <w:pStyle w:val="Header"/>
                                <w:rPr>
                                  <w:rFonts w:ascii="Calibri Light" w:hAnsi="Calibri Light"/>
                                  <w:szCs w:val="20"/>
                                  <w:lang w:val="es-ES"/>
                                </w:rPr>
                              </w:pPr>
                              <w:r>
                                <w:rPr>
                                  <w:rFonts w:ascii="Calibri Light" w:hAnsi="Calibri Light"/>
                                  <w:szCs w:val="20"/>
                                  <w:lang w:val="es-ES"/>
                                </w:rPr>
                                <w:t>E-Mail: davadjutantva@gmail.com</w:t>
                              </w:r>
                            </w:p>
                            <w:p w14:paraId="606CB948" w14:textId="77777777" w:rsidR="00DF0F9E" w:rsidRDefault="00DF0F9E" w:rsidP="00DF0F9E">
                              <w:pPr>
                                <w:pStyle w:val="Header"/>
                                <w:rPr>
                                  <w:rFonts w:ascii="Calibri" w:hAnsi="Calibri"/>
                                </w:rPr>
                              </w:pPr>
                              <w:proofErr w:type="gramStart"/>
                              <w:r>
                                <w:rPr>
                                  <w:rFonts w:ascii="Calibri Light" w:hAnsi="Calibri Light"/>
                                  <w:szCs w:val="20"/>
                                </w:rPr>
                                <w:t>Department  Website</w:t>
                              </w:r>
                              <w:proofErr w:type="gramEnd"/>
                              <w:r>
                                <w:rPr>
                                  <w:rFonts w:ascii="Calibri Light" w:hAnsi="Calibri Light"/>
                                  <w:szCs w:val="20"/>
                                </w:rPr>
                                <w:t xml:space="preserve">:  </w:t>
                              </w:r>
                              <w:hyperlink r:id="rId18" w:history="1">
                                <w:r>
                                  <w:rPr>
                                    <w:rStyle w:val="Hyperlink"/>
                                  </w:rPr>
                                  <w:t>www.virginiadav.org</w:t>
                                </w:r>
                              </w:hyperlink>
                            </w:p>
                            <w:p w14:paraId="460CEE93" w14:textId="77777777" w:rsidR="00DF0F9E" w:rsidRDefault="00DF0F9E" w:rsidP="00DF0F9E">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4763407"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0E8151EC" id="Group 13" o:spid="_x0000_s1047" style="position:absolute;margin-left:229.2pt;margin-top:3.6pt;width:225.5pt;height:128.65pt;z-index:251671552"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YdqQIAAFEGAAAOAAAAZHJzL2Uyb0RvYy54bWy0ldtu3CAQhu8r9R0Q943Pu2sr3qjZNFGl&#10;qI206QOwGB8kGyiwsdOn7wB7TFJVStUb1jAw/PPNDHt5NQ09emJKd4KXOLoIMWKciqrjTYl/PN5+&#10;WmCkDeEV6QVnJX5mGl8tP364HGXBYtGKvmIKgROui1GWuDVGFkGgacsGoi+EZByMtVADMTBVTVAp&#10;MoL3oQ/iMJwFo1CVVIIyrWH1xhvx0vmva0bN97rWzKC+xKDNuFG5cWPHYHlJikYR2XZ0J4O8Q8VA&#10;Og6XHlzdEEPQVnWvXA0dVUKL2lxQMQSirjvKXAwQTRS+iOZOia10sTTF2MgDJkD7gtO73dJvT3dK&#10;ruWDAhKjbICFm9lYploN9hdUoskhez4gY5NBFBbjxSyJowwjCrZoliSLLPNQaQvkX52j7ZeTk4v0&#10;7GRuTwb7i4MzOaOEAtFHBvrfGKxbIplDqwtg8KBQV0EAaRItkizPoVQ4GaBeH22g12JCkasVqwK2&#10;W17ITLAOZ6xou65h8Q1sUZLOwN1b6LIQcJ2iOwdACqm0uWNiQPajxArK2VUZebrXxrPabwFwRxH2&#10;y0ybyQW12AvciOoZdEO3gq9WqF8YjVD5JdY/t0QxjPqvHLDmUZraVnGTNJvHMFGnls2phXAKrkps&#10;MPKfK+PbC+pbEnPP15JaSJYMF5+3RtSdk241ekU76ZBdD/K/pzmdz5I0nO9zvDaKdE1r0EpwDoiF&#10;QlGyhwbZXvFdd/wxxz6/eToPU3uOFPv2AINrjDQOs/gv2dU7GQcVHtqbubYsb7u+d5f1HI2QtiyG&#10;t5bafNY98XWiRd9Vdp/VpFWzWfWQfwJvYb64zjMnFvrtbJstqBuiW7/PmXxMQ2eY8kXX81fl5lNp&#10;zTaxLpeugeHdgrWzh/F07vYf/wmWvwEAAP//AwBQSwMEFAAGAAgAAAAhAJ+qItHgAAAACQEAAA8A&#10;AABkcnMvZG93bnJldi54bWxMj0Frg0AUhO+F/oflFXprVq2miXENIbQ9hUKTQsltoy8qcd+Ku1Hz&#10;7/t6ao/DDDPfZOvJtGLA3jWWFISzAARSYcuGKgVfh7enBQjnNZW6tYQKbuhgnd/fZTot7UifOOx9&#10;JbiEXKoV1N53qZSuqNFoN7MdEntn2xvtWfaVLHs9crlpZRQEc2l0Q7xQ6w63NRaX/dUoeB/1uHkO&#10;X4fd5by9HQ/Jx/cuRKUeH6bNCoTHyf+F4Ref0SFnppO9UulEqyBOFjFHFbxEINhfBkvWJwXRPE5A&#10;5pn8/yD/AQAA//8DAFBLAQItABQABgAIAAAAIQC2gziS/gAAAOEBAAATAAAAAAAAAAAAAAAAAAAA&#10;AABbQ29udGVudF9UeXBlc10ueG1sUEsBAi0AFAAGAAgAAAAhADj9If/WAAAAlAEAAAsAAAAAAAAA&#10;AAAAAAAALwEAAF9yZWxzLy5yZWxzUEsBAi0AFAAGAAgAAAAhAHXdBh2pAgAAUQYAAA4AAAAAAAAA&#10;AAAAAAAALgIAAGRycy9lMm9Eb2MueG1sUEsBAi0AFAAGAAgAAAAhAJ+qItHgAAAACQEAAA8AAAAA&#10;AAAAAAAAAAAAAwUAAGRycy9kb3ducmV2LnhtbFBLBQYAAAAABAAEAPMAAAAQBgAAAAA=&#10;">
                <v:shape id="Text Box 10" o:spid="_x0000_s1048"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pwywAAAOMAAAAPAAAAZHJzL2Rvd25yZXYueG1sRI9Pa8Mw&#10;DMXvhX0Ho0Fvq931D01Wt4yNwU4bbbfBbiJWk7BYDrHbpN++Ogx6lPT03vutt4Nv1Jm6WAe2MJ0Y&#10;UMRFcDWXFr4Obw8rUDEhO2wCk4ULRdhu7kZrzF3oeUfnfSqVmHDM0UKVUptrHYuKPMZJaInldgyd&#10;xyRjV2rXYS/mvtGPxiy1x5olocKWXioq/vYnb+H74/j7Mzef5atftH0YjGafaWvH98PzE6hEQ7qJ&#10;/7/fndSfz6ar2SLLhEKYZAF6cwUAAP//AwBQSwECLQAUAAYACAAAACEA2+H2y+4AAACFAQAAEwAA&#10;AAAAAAAAAAAAAAAAAAAAW0NvbnRlbnRfVHlwZXNdLnhtbFBLAQItABQABgAIAAAAIQBa9CxbvwAA&#10;ABUBAAALAAAAAAAAAAAAAAAAAB8BAABfcmVscy8ucmVsc1BLAQItABQABgAIAAAAIQAMkTpwywAA&#10;AOMAAAAPAAAAAAAAAAAAAAAAAAcCAABkcnMvZG93bnJldi54bWxQSwUGAAAAAAMAAwC3AAAA/wIA&#10;AAAA&#10;" filled="f" stroked="f">
                  <v:textbox>
                    <w:txbxContent>
                      <w:p w14:paraId="6B8316F9" w14:textId="77777777" w:rsidR="00DF0F9E" w:rsidRDefault="00DF0F9E" w:rsidP="00DF0F9E">
                        <w:pPr>
                          <w:pStyle w:val="Header"/>
                          <w:rPr>
                            <w:rFonts w:ascii="Calibri Light" w:hAnsi="Calibri Light"/>
                            <w:szCs w:val="20"/>
                          </w:rPr>
                        </w:pPr>
                        <w:r>
                          <w:rPr>
                            <w:rFonts w:ascii="Calibri Light" w:hAnsi="Calibri Light"/>
                            <w:szCs w:val="20"/>
                          </w:rPr>
                          <w:t>Disabled American Veterans (DAV)</w:t>
                        </w:r>
                      </w:p>
                      <w:p w14:paraId="1F1546B8" w14:textId="77777777" w:rsidR="00DF0F9E" w:rsidRDefault="00DF0F9E" w:rsidP="00DF0F9E">
                        <w:pPr>
                          <w:pStyle w:val="Header"/>
                          <w:rPr>
                            <w:rFonts w:ascii="Calibri Light" w:hAnsi="Calibri Light"/>
                            <w:szCs w:val="20"/>
                          </w:rPr>
                        </w:pPr>
                        <w:r>
                          <w:rPr>
                            <w:rFonts w:ascii="Calibri Light" w:hAnsi="Calibri Light"/>
                            <w:szCs w:val="20"/>
                          </w:rPr>
                          <w:t>Department of Virginia</w:t>
                        </w:r>
                      </w:p>
                      <w:p w14:paraId="0E46C8DA" w14:textId="77777777" w:rsidR="00DF0F9E" w:rsidRDefault="00DF0F9E" w:rsidP="00DF0F9E">
                        <w:pPr>
                          <w:pStyle w:val="Header"/>
                          <w:rPr>
                            <w:rFonts w:ascii="Calibri Light" w:hAnsi="Calibri Light"/>
                            <w:szCs w:val="20"/>
                          </w:rPr>
                        </w:pPr>
                        <w:r>
                          <w:rPr>
                            <w:rFonts w:ascii="Calibri Light" w:hAnsi="Calibri Light"/>
                            <w:szCs w:val="20"/>
                          </w:rPr>
                          <w:t>P.O. Box 7176</w:t>
                        </w:r>
                      </w:p>
                      <w:p w14:paraId="4C941C06" w14:textId="77777777" w:rsidR="00DF0F9E" w:rsidRDefault="00DF0F9E" w:rsidP="00DF0F9E">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6904014C" w14:textId="77777777" w:rsidR="00DF0F9E" w:rsidRDefault="00DF0F9E" w:rsidP="00DF0F9E">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59B2A8C2" w14:textId="77777777" w:rsidR="00DF0F9E" w:rsidRDefault="00DF0F9E" w:rsidP="00DF0F9E">
                        <w:pPr>
                          <w:pStyle w:val="Header"/>
                          <w:rPr>
                            <w:rFonts w:ascii="Calibri Light" w:hAnsi="Calibri Light"/>
                            <w:szCs w:val="20"/>
                            <w:lang w:val="es-ES"/>
                          </w:rPr>
                        </w:pPr>
                        <w:r>
                          <w:rPr>
                            <w:rFonts w:ascii="Calibri Light" w:hAnsi="Calibri Light"/>
                            <w:szCs w:val="20"/>
                            <w:lang w:val="es-ES"/>
                          </w:rPr>
                          <w:t>Fax No. (540) 206-2925</w:t>
                        </w:r>
                      </w:p>
                      <w:p w14:paraId="360106C0" w14:textId="77777777" w:rsidR="00DF0F9E" w:rsidRDefault="00DF0F9E" w:rsidP="00DF0F9E">
                        <w:pPr>
                          <w:pStyle w:val="Header"/>
                          <w:rPr>
                            <w:rFonts w:ascii="Calibri Light" w:hAnsi="Calibri Light"/>
                            <w:szCs w:val="20"/>
                            <w:lang w:val="es-ES"/>
                          </w:rPr>
                        </w:pPr>
                        <w:r>
                          <w:rPr>
                            <w:rFonts w:ascii="Calibri Light" w:hAnsi="Calibri Light"/>
                            <w:szCs w:val="20"/>
                            <w:lang w:val="es-ES"/>
                          </w:rPr>
                          <w:t>E-Mail: davadjutantva@gmail.com</w:t>
                        </w:r>
                      </w:p>
                      <w:p w14:paraId="606CB948" w14:textId="77777777" w:rsidR="00DF0F9E" w:rsidRDefault="00DF0F9E" w:rsidP="00DF0F9E">
                        <w:pPr>
                          <w:pStyle w:val="Header"/>
                          <w:rPr>
                            <w:rFonts w:ascii="Calibri" w:hAnsi="Calibri"/>
                          </w:rPr>
                        </w:pPr>
                        <w:proofErr w:type="gramStart"/>
                        <w:r>
                          <w:rPr>
                            <w:rFonts w:ascii="Calibri Light" w:hAnsi="Calibri Light"/>
                            <w:szCs w:val="20"/>
                          </w:rPr>
                          <w:t>Department  Website</w:t>
                        </w:r>
                        <w:proofErr w:type="gramEnd"/>
                        <w:r>
                          <w:rPr>
                            <w:rFonts w:ascii="Calibri Light" w:hAnsi="Calibri Light"/>
                            <w:szCs w:val="20"/>
                          </w:rPr>
                          <w:t xml:space="preserve">:  </w:t>
                        </w:r>
                        <w:hyperlink r:id="rId19" w:history="1">
                          <w:r>
                            <w:rPr>
                              <w:rStyle w:val="Hyperlink"/>
                            </w:rPr>
                            <w:t>www.virginiadav.org</w:t>
                          </w:r>
                        </w:hyperlink>
                      </w:p>
                      <w:p w14:paraId="460CEE93" w14:textId="77777777" w:rsidR="00DF0F9E" w:rsidRDefault="00DF0F9E" w:rsidP="00DF0F9E">
                        <w:pPr>
                          <w:pStyle w:val="Header"/>
                          <w:rPr>
                            <w:rFonts w:ascii="Franklin Gothic Book" w:hAnsi="Franklin Gothic Book"/>
                            <w:sz w:val="24"/>
                            <w:szCs w:val="20"/>
                          </w:rPr>
                        </w:pPr>
                      </w:p>
                    </w:txbxContent>
                  </v:textbox>
                </v:shape>
                <v:shape id="Straight Connector 13" o:spid="_x0000_s1049"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50xwAAAOAAAAAPAAAAZHJzL2Rvd25yZXYueG1sRI/disIw&#10;FITvF3yHcATv1tQfrFSjiIuwLAvizwMcm2NbbE7aJlvr228EwcthZr5hluvOlKKlxhWWFYyGEQji&#10;1OqCMwXn0+5zDsJ5ZI2lZVLwIAfrVe9jiYm2dz5Qe/SZCBB2CSrIva8SKV2ak0E3tBVx8K62MeiD&#10;bDKpG7wHuCnlOIpm0mDBYSHHirY5pbfjn1GwfexJ1/Hpsvt1Pivrui1+vvZKDfrdZgHCU+ff4Vf7&#10;WyuYxrPJNIrheSicAbn6BwAA//8DAFBLAQItABQABgAIAAAAIQDb4fbL7gAAAIUBAAATAAAAAAAA&#10;AAAAAAAAAAAAAABbQ29udGVudF9UeXBlc10ueG1sUEsBAi0AFAAGAAgAAAAhAFr0LFu/AAAAFQEA&#10;AAsAAAAAAAAAAAAAAAAAHwEAAF9yZWxzLy5yZWxzUEsBAi0AFAAGAAgAAAAhAFtKjnTHAAAA4AAA&#10;AA8AAAAAAAAAAAAAAAAABwIAAGRycy9kb3ducmV2LnhtbFBLBQYAAAAAAwADALcAAAD7AgAAAAA=&#10;" strokecolor="#98b954" strokeweight=".26467mm">
                  <v:stroke joinstyle="miter"/>
                </v:shape>
              </v:group>
            </w:pict>
          </mc:Fallback>
        </mc:AlternateContent>
      </w:r>
    </w:p>
    <w:p w14:paraId="78753A05" w14:textId="77777777" w:rsidR="00DF0F9E" w:rsidRDefault="00DF0F9E" w:rsidP="00DF0F9E">
      <w:pPr>
        <w:pStyle w:val="Standard"/>
        <w:widowControl/>
        <w:shd w:val="clear" w:color="auto" w:fill="FFFFFF"/>
      </w:pPr>
    </w:p>
    <w:p w14:paraId="443FCC06" w14:textId="7B32EED5" w:rsidR="00DF0F9E" w:rsidRDefault="00DF0F9E" w:rsidP="00DF0F9E">
      <w:r>
        <w:rPr>
          <w:noProof/>
          <w:sz w:val="24"/>
          <w:szCs w:val="24"/>
        </w:rPr>
        <w:drawing>
          <wp:inline distT="0" distB="0" distL="0" distR="0" wp14:anchorId="12308C4D" wp14:editId="57809723">
            <wp:extent cx="2552700" cy="1606550"/>
            <wp:effectExtent l="0" t="0" r="0" b="0"/>
            <wp:docPr id="1179479596"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5E82E5E8" w14:textId="77777777" w:rsidR="00DF0F9E" w:rsidRDefault="00DF0F9E" w:rsidP="00DF0F9E">
      <w:pPr>
        <w:jc w:val="center"/>
        <w:rPr>
          <w:color w:val="000000"/>
          <w:sz w:val="24"/>
          <w:szCs w:val="24"/>
        </w:rPr>
      </w:pPr>
      <w:r>
        <w:rPr>
          <w:color w:val="000000"/>
          <w:sz w:val="24"/>
          <w:szCs w:val="24"/>
        </w:rPr>
        <w:t>March 6, 2025</w:t>
      </w:r>
    </w:p>
    <w:p w14:paraId="5EBAEC6A" w14:textId="77777777" w:rsidR="00DF0F9E" w:rsidRDefault="00DF0F9E" w:rsidP="00DF0F9E">
      <w:pPr>
        <w:rPr>
          <w:color w:val="000000"/>
          <w:u w:val="single"/>
        </w:rPr>
      </w:pPr>
      <w:r>
        <w:rPr>
          <w:color w:val="000000"/>
          <w:u w:val="single"/>
        </w:rPr>
        <w:t>MEMORANDUM</w:t>
      </w:r>
    </w:p>
    <w:p w14:paraId="440C975E" w14:textId="77777777" w:rsidR="00DF0F9E" w:rsidRDefault="00DF0F9E" w:rsidP="00DF0F9E">
      <w:pPr>
        <w:rPr>
          <w:color w:val="000000"/>
          <w:u w:val="single"/>
        </w:rPr>
      </w:pPr>
    </w:p>
    <w:p w14:paraId="3217CA77" w14:textId="77777777" w:rsidR="00DF0F9E" w:rsidRDefault="00DF0F9E" w:rsidP="00DF0F9E">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55BEFE7C" w14:textId="77777777" w:rsidR="00DF0F9E" w:rsidRDefault="00DF0F9E" w:rsidP="00DF0F9E">
      <w:pPr>
        <w:rPr>
          <w:rFonts w:cs="Arial"/>
        </w:rPr>
      </w:pPr>
      <w:r>
        <w:rPr>
          <w:color w:val="000000"/>
          <w:sz w:val="24"/>
          <w:szCs w:val="24"/>
        </w:rPr>
        <w:t>FROM:</w:t>
      </w:r>
      <w:r>
        <w:rPr>
          <w:color w:val="000000"/>
          <w:sz w:val="24"/>
          <w:szCs w:val="24"/>
        </w:rPr>
        <w:tab/>
        <w:t xml:space="preserve"> Dr. </w:t>
      </w:r>
      <w:proofErr w:type="spellStart"/>
      <w:r>
        <w:rPr>
          <w:color w:val="000000"/>
          <w:sz w:val="24"/>
          <w:szCs w:val="24"/>
        </w:rPr>
        <w:t>MaLinda</w:t>
      </w:r>
      <w:proofErr w:type="spellEnd"/>
      <w:r>
        <w:rPr>
          <w:color w:val="000000"/>
          <w:sz w:val="24"/>
          <w:szCs w:val="24"/>
        </w:rPr>
        <w:t xml:space="preserve"> B. Washington, Membership Committee Chair</w:t>
      </w:r>
    </w:p>
    <w:p w14:paraId="1B35D149" w14:textId="77777777" w:rsidR="00DF0F9E" w:rsidRDefault="00DF0F9E" w:rsidP="00DF0F9E">
      <w:r>
        <w:rPr>
          <w:color w:val="000000"/>
          <w:sz w:val="24"/>
          <w:szCs w:val="24"/>
        </w:rPr>
        <w:t>Subject:</w:t>
      </w:r>
      <w:r>
        <w:rPr>
          <w:color w:val="000000"/>
          <w:sz w:val="24"/>
          <w:szCs w:val="24"/>
        </w:rPr>
        <w:tab/>
        <w:t xml:space="preserve"> </w:t>
      </w:r>
      <w:r>
        <w:rPr>
          <w:sz w:val="24"/>
          <w:szCs w:val="24"/>
        </w:rPr>
        <w:t>Report of the Committee</w:t>
      </w:r>
    </w:p>
    <w:p w14:paraId="7AAAA91E" w14:textId="77777777" w:rsidR="00DF0F9E" w:rsidRDefault="00DF0F9E" w:rsidP="00DF0F9E">
      <w:pPr>
        <w:rPr>
          <w:color w:val="000000"/>
          <w:sz w:val="24"/>
          <w:szCs w:val="24"/>
        </w:rPr>
      </w:pPr>
    </w:p>
    <w:p w14:paraId="0026EEAB" w14:textId="77777777" w:rsidR="00DF0F9E" w:rsidRDefault="00DF0F9E" w:rsidP="00DF0F9E">
      <w:pPr>
        <w:rPr>
          <w:rFonts w:cs="Arial"/>
        </w:rPr>
      </w:pPr>
      <w:r>
        <w:rPr>
          <w:color w:val="000000"/>
          <w:sz w:val="24"/>
          <w:szCs w:val="24"/>
        </w:rPr>
        <w:t>This report is for the period October 19, 2024 through March 6 2025.</w:t>
      </w:r>
    </w:p>
    <w:p w14:paraId="709ED8E1" w14:textId="77777777" w:rsidR="00DF0F9E" w:rsidRDefault="00DF0F9E" w:rsidP="00DF0F9E">
      <w:pPr>
        <w:pStyle w:val="Standard"/>
        <w:widowControl/>
        <w:shd w:val="clear" w:color="auto" w:fill="FFFFFF"/>
      </w:pPr>
    </w:p>
    <w:p w14:paraId="18F329E0" w14:textId="77777777" w:rsidR="00DF0F9E" w:rsidRDefault="00DF0F9E" w:rsidP="00DF0F9E">
      <w:pPr>
        <w:ind w:left="-5"/>
      </w:pPr>
      <w:r>
        <w:rPr>
          <w:sz w:val="24"/>
          <w:szCs w:val="24"/>
        </w:rPr>
        <w:t>The Membership Committee is comprised of five appointed members.  Department 2</w:t>
      </w:r>
      <w:r>
        <w:rPr>
          <w:sz w:val="24"/>
          <w:szCs w:val="24"/>
          <w:vertAlign w:val="superscript"/>
        </w:rPr>
        <w:t>nd</w:t>
      </w:r>
      <w:r>
        <w:rPr>
          <w:sz w:val="24"/>
          <w:szCs w:val="24"/>
        </w:rPr>
        <w:t xml:space="preserve"> Jr. Vice Commander Marcia Stewart serves as the Committee Ex-Officio and </w:t>
      </w:r>
      <w:proofErr w:type="spellStart"/>
      <w:r>
        <w:rPr>
          <w:sz w:val="24"/>
          <w:szCs w:val="24"/>
        </w:rPr>
        <w:t>MaLinda</w:t>
      </w:r>
      <w:proofErr w:type="spellEnd"/>
      <w:r>
        <w:rPr>
          <w:sz w:val="24"/>
          <w:szCs w:val="24"/>
        </w:rPr>
        <w:t xml:space="preserve"> Washington was elected by the appointed Membership Committee as Chair. The members appointed for the year 2024-2025 are as follows:  </w:t>
      </w:r>
    </w:p>
    <w:p w14:paraId="439A3B16" w14:textId="77777777" w:rsidR="00DF0F9E" w:rsidRDefault="00DF0F9E" w:rsidP="00DF0F9E">
      <w:pPr>
        <w:ind w:left="-5"/>
        <w:rPr>
          <w:sz w:val="24"/>
          <w:szCs w:val="24"/>
        </w:rPr>
      </w:pPr>
    </w:p>
    <w:p w14:paraId="0ED98420" w14:textId="77777777" w:rsidR="00DF0F9E" w:rsidRDefault="00DF0F9E" w:rsidP="00DF0F9E">
      <w:pPr>
        <w:spacing w:line="254" w:lineRule="auto"/>
        <w:rPr>
          <w:sz w:val="24"/>
          <w:szCs w:val="24"/>
        </w:rPr>
      </w:pPr>
      <w:r>
        <w:rPr>
          <w:sz w:val="24"/>
          <w:szCs w:val="24"/>
        </w:rPr>
        <w:t>M. Tyrelle Felder</w:t>
      </w:r>
      <w:r>
        <w:rPr>
          <w:sz w:val="24"/>
          <w:szCs w:val="24"/>
        </w:rPr>
        <w:tab/>
      </w:r>
      <w:r>
        <w:rPr>
          <w:sz w:val="24"/>
          <w:szCs w:val="24"/>
        </w:rPr>
        <w:tab/>
      </w:r>
      <w:r>
        <w:rPr>
          <w:sz w:val="24"/>
          <w:szCs w:val="24"/>
        </w:rPr>
        <w:tab/>
        <w:t>Chapter 33</w:t>
      </w:r>
    </w:p>
    <w:p w14:paraId="49AE7DE4" w14:textId="77777777" w:rsidR="00DF0F9E" w:rsidRDefault="00DF0F9E" w:rsidP="00DF0F9E">
      <w:pPr>
        <w:spacing w:line="254" w:lineRule="auto"/>
        <w:rPr>
          <w:sz w:val="24"/>
          <w:szCs w:val="24"/>
        </w:rPr>
      </w:pPr>
      <w:r>
        <w:rPr>
          <w:sz w:val="24"/>
          <w:szCs w:val="24"/>
        </w:rPr>
        <w:t xml:space="preserve">Edward Ortiz </w:t>
      </w:r>
      <w:r>
        <w:rPr>
          <w:sz w:val="24"/>
          <w:szCs w:val="24"/>
        </w:rPr>
        <w:tab/>
      </w:r>
      <w:r>
        <w:rPr>
          <w:sz w:val="24"/>
          <w:szCs w:val="24"/>
        </w:rPr>
        <w:tab/>
      </w:r>
      <w:r>
        <w:rPr>
          <w:sz w:val="24"/>
          <w:szCs w:val="24"/>
        </w:rPr>
        <w:tab/>
      </w:r>
      <w:r>
        <w:rPr>
          <w:sz w:val="24"/>
          <w:szCs w:val="24"/>
        </w:rPr>
        <w:tab/>
        <w:t xml:space="preserve">Chapter 15 </w:t>
      </w:r>
      <w:r>
        <w:rPr>
          <w:sz w:val="24"/>
          <w:szCs w:val="24"/>
        </w:rPr>
        <w:tab/>
        <w:t xml:space="preserve"> </w:t>
      </w:r>
    </w:p>
    <w:p w14:paraId="0576742A" w14:textId="77777777" w:rsidR="00C32242" w:rsidRDefault="00DF0F9E" w:rsidP="00DF0F9E">
      <w:pPr>
        <w:ind w:left="-5" w:right="4410"/>
        <w:rPr>
          <w:sz w:val="24"/>
          <w:szCs w:val="24"/>
        </w:rPr>
      </w:pPr>
      <w:r>
        <w:rPr>
          <w:sz w:val="24"/>
          <w:szCs w:val="24"/>
        </w:rPr>
        <w:t>Rhonda Rawson</w:t>
      </w:r>
      <w:r>
        <w:rPr>
          <w:sz w:val="24"/>
          <w:szCs w:val="24"/>
        </w:rPr>
        <w:tab/>
      </w:r>
      <w:r>
        <w:rPr>
          <w:sz w:val="24"/>
          <w:szCs w:val="24"/>
        </w:rPr>
        <w:tab/>
      </w:r>
      <w:r>
        <w:rPr>
          <w:sz w:val="24"/>
          <w:szCs w:val="24"/>
        </w:rPr>
        <w:tab/>
        <w:t xml:space="preserve">Chapter 30 </w:t>
      </w:r>
    </w:p>
    <w:p w14:paraId="0E653813" w14:textId="77777777" w:rsidR="00C32242" w:rsidRDefault="00DF0F9E" w:rsidP="00DF0F9E">
      <w:pPr>
        <w:ind w:left="-5" w:right="4410"/>
        <w:rPr>
          <w:sz w:val="24"/>
          <w:szCs w:val="24"/>
        </w:rPr>
      </w:pPr>
      <w:r>
        <w:rPr>
          <w:sz w:val="24"/>
          <w:szCs w:val="24"/>
        </w:rPr>
        <w:t xml:space="preserve">James Stevens </w:t>
      </w:r>
      <w:r>
        <w:rPr>
          <w:sz w:val="24"/>
          <w:szCs w:val="24"/>
        </w:rPr>
        <w:tab/>
      </w:r>
      <w:r>
        <w:rPr>
          <w:sz w:val="24"/>
          <w:szCs w:val="24"/>
        </w:rPr>
        <w:tab/>
      </w:r>
      <w:r>
        <w:rPr>
          <w:sz w:val="24"/>
          <w:szCs w:val="24"/>
        </w:rPr>
        <w:tab/>
        <w:t xml:space="preserve">Chapter 27 </w:t>
      </w:r>
    </w:p>
    <w:p w14:paraId="46206B7F" w14:textId="2C533000" w:rsidR="00DF0F9E" w:rsidRDefault="00DF0F9E" w:rsidP="00DF0F9E">
      <w:pPr>
        <w:ind w:left="-5" w:right="4410"/>
        <w:rPr>
          <w:sz w:val="24"/>
          <w:szCs w:val="24"/>
        </w:rPr>
      </w:pPr>
      <w:proofErr w:type="spellStart"/>
      <w:r>
        <w:rPr>
          <w:sz w:val="24"/>
          <w:szCs w:val="24"/>
        </w:rPr>
        <w:t>MaLinda</w:t>
      </w:r>
      <w:proofErr w:type="spellEnd"/>
      <w:r>
        <w:rPr>
          <w:sz w:val="24"/>
          <w:szCs w:val="24"/>
        </w:rPr>
        <w:t xml:space="preserve"> Washington</w:t>
      </w:r>
      <w:r>
        <w:rPr>
          <w:sz w:val="24"/>
          <w:szCs w:val="24"/>
        </w:rPr>
        <w:tab/>
      </w:r>
      <w:r>
        <w:rPr>
          <w:sz w:val="24"/>
          <w:szCs w:val="24"/>
        </w:rPr>
        <w:tab/>
      </w:r>
      <w:r>
        <w:rPr>
          <w:sz w:val="24"/>
          <w:szCs w:val="24"/>
        </w:rPr>
        <w:tab/>
        <w:t>Chapter 17</w:t>
      </w:r>
    </w:p>
    <w:p w14:paraId="64C8AE8B" w14:textId="77777777" w:rsidR="00DF0F9E" w:rsidRDefault="00DF0F9E" w:rsidP="00DF0F9E">
      <w:pPr>
        <w:ind w:left="-5" w:right="4410"/>
        <w:rPr>
          <w:sz w:val="24"/>
          <w:szCs w:val="24"/>
        </w:rPr>
      </w:pPr>
    </w:p>
    <w:p w14:paraId="01DCE84F" w14:textId="77777777" w:rsidR="00DF0F9E" w:rsidRDefault="00DF0F9E" w:rsidP="00DF0F9E">
      <w:pPr>
        <w:autoSpaceDE w:val="0"/>
        <w:rPr>
          <w:rFonts w:cs="Arial"/>
        </w:rPr>
      </w:pPr>
      <w:r>
        <w:rPr>
          <w:color w:val="000000"/>
          <w:sz w:val="24"/>
          <w:szCs w:val="24"/>
        </w:rPr>
        <w:t xml:space="preserve">The Membership Committee continues to work within the Bylaws: </w:t>
      </w:r>
      <w:r>
        <w:rPr>
          <w:b/>
          <w:bCs/>
          <w:color w:val="000000"/>
          <w:sz w:val="24"/>
          <w:szCs w:val="24"/>
        </w:rPr>
        <w:t>“Para 11.1 Shall establish a Department Membership Program to be carried out in addition to any ongoing Chapter or National membership program and provide during each Conference and Convention a report indicating the results of the Department Membership Recruitment Program.” “Para 11.2 Shall be responsible for assisting in the formation of new Chapters in the Department of Virginia, utilizing guidelines set forth in the National Bylaws, and shall make recommendations to the DEC for approval of new Chapters.</w:t>
      </w:r>
    </w:p>
    <w:p w14:paraId="12C8E210" w14:textId="77777777" w:rsidR="00DF0F9E" w:rsidRDefault="00DF0F9E" w:rsidP="00DF0F9E">
      <w:pPr>
        <w:autoSpaceDE w:val="0"/>
        <w:rPr>
          <w:color w:val="000000"/>
          <w:sz w:val="24"/>
          <w:szCs w:val="24"/>
        </w:rPr>
      </w:pPr>
    </w:p>
    <w:p w14:paraId="3F953E9B" w14:textId="77777777" w:rsidR="00DF0F9E" w:rsidRDefault="00DF0F9E" w:rsidP="00DF0F9E">
      <w:pPr>
        <w:rPr>
          <w:rFonts w:cs="Arial"/>
        </w:rPr>
      </w:pPr>
      <w:r>
        <w:rPr>
          <w:color w:val="000000"/>
          <w:sz w:val="24"/>
          <w:szCs w:val="24"/>
        </w:rPr>
        <w:t>The Committee Chair continues to meet with the Department 2</w:t>
      </w:r>
      <w:r>
        <w:rPr>
          <w:color w:val="000000"/>
          <w:sz w:val="24"/>
          <w:szCs w:val="24"/>
          <w:vertAlign w:val="superscript"/>
        </w:rPr>
        <w:t>nd</w:t>
      </w:r>
      <w:r>
        <w:rPr>
          <w:color w:val="000000"/>
          <w:sz w:val="24"/>
          <w:szCs w:val="24"/>
        </w:rPr>
        <w:t xml:space="preserve"> Jr. Vice Commander Marcia Stewart to discuss and ensure the established Membership goals for 2024 – 2025 are achieved. </w:t>
      </w:r>
    </w:p>
    <w:p w14:paraId="5B8F9307" w14:textId="77777777" w:rsidR="00DF0F9E" w:rsidRDefault="00DF0F9E" w:rsidP="00DF0F9E">
      <w:r>
        <w:rPr>
          <w:b/>
          <w:bCs/>
          <w:color w:val="202124"/>
          <w:sz w:val="24"/>
          <w:szCs w:val="24"/>
        </w:rPr>
        <w:t>Established Department Membership Goals for 2024-2025:</w:t>
      </w:r>
    </w:p>
    <w:p w14:paraId="2E0861C4" w14:textId="77777777" w:rsidR="00DF0F9E" w:rsidRDefault="00DF0F9E" w:rsidP="00DF0F9E">
      <w:pPr>
        <w:numPr>
          <w:ilvl w:val="0"/>
          <w:numId w:val="7"/>
        </w:numPr>
        <w:tabs>
          <w:tab w:val="left" w:pos="0"/>
        </w:tabs>
        <w:autoSpaceDN w:val="0"/>
        <w:ind w:left="1320" w:hanging="600"/>
        <w:rPr>
          <w:color w:val="202124"/>
          <w:sz w:val="24"/>
          <w:szCs w:val="24"/>
        </w:rPr>
      </w:pPr>
      <w:r>
        <w:rPr>
          <w:color w:val="202124"/>
          <w:sz w:val="24"/>
          <w:szCs w:val="24"/>
        </w:rPr>
        <w:t>100% Attainment of Department Membership Goal</w:t>
      </w:r>
    </w:p>
    <w:p w14:paraId="129B571A" w14:textId="77777777" w:rsidR="00DF0F9E" w:rsidRDefault="00DF0F9E" w:rsidP="00DF0F9E">
      <w:pPr>
        <w:numPr>
          <w:ilvl w:val="0"/>
          <w:numId w:val="7"/>
        </w:numPr>
        <w:tabs>
          <w:tab w:val="left" w:pos="0"/>
        </w:tabs>
        <w:autoSpaceDN w:val="0"/>
        <w:ind w:left="2040"/>
        <w:rPr>
          <w:color w:val="202124"/>
          <w:sz w:val="24"/>
          <w:szCs w:val="24"/>
        </w:rPr>
      </w:pPr>
      <w:r>
        <w:rPr>
          <w:color w:val="202124"/>
          <w:sz w:val="24"/>
          <w:szCs w:val="24"/>
        </w:rPr>
        <w:t>10% of Part-Life converted to Full-Life</w:t>
      </w:r>
    </w:p>
    <w:p w14:paraId="6C692B14" w14:textId="77777777" w:rsidR="00DF0F9E" w:rsidRDefault="00DF0F9E" w:rsidP="00DF0F9E">
      <w:pPr>
        <w:numPr>
          <w:ilvl w:val="0"/>
          <w:numId w:val="7"/>
        </w:numPr>
        <w:tabs>
          <w:tab w:val="left" w:pos="0"/>
        </w:tabs>
        <w:autoSpaceDN w:val="0"/>
        <w:ind w:left="2040"/>
        <w:rPr>
          <w:color w:val="202124"/>
          <w:sz w:val="24"/>
          <w:szCs w:val="24"/>
        </w:rPr>
      </w:pPr>
      <w:r>
        <w:rPr>
          <w:color w:val="202124"/>
          <w:sz w:val="24"/>
          <w:szCs w:val="24"/>
        </w:rPr>
        <w:t>100% Goal attainment for Department</w:t>
      </w:r>
    </w:p>
    <w:p w14:paraId="19A685AB" w14:textId="77777777" w:rsidR="00DF0F9E" w:rsidRDefault="00DF0F9E" w:rsidP="00DF0F9E">
      <w:pPr>
        <w:numPr>
          <w:ilvl w:val="0"/>
          <w:numId w:val="7"/>
        </w:numPr>
        <w:tabs>
          <w:tab w:val="left" w:pos="0"/>
        </w:tabs>
        <w:autoSpaceDN w:val="0"/>
        <w:ind w:left="1320" w:hanging="600"/>
        <w:rPr>
          <w:color w:val="202124"/>
          <w:sz w:val="24"/>
          <w:szCs w:val="24"/>
        </w:rPr>
      </w:pPr>
      <w:r>
        <w:rPr>
          <w:color w:val="202124"/>
          <w:sz w:val="24"/>
          <w:szCs w:val="24"/>
        </w:rPr>
        <w:t>VA Win for March Madness/March Madness Event</w:t>
      </w:r>
    </w:p>
    <w:p w14:paraId="2462BE13" w14:textId="77777777" w:rsidR="00DF0F9E" w:rsidRDefault="00DF0F9E" w:rsidP="00DF0F9E">
      <w:pPr>
        <w:numPr>
          <w:ilvl w:val="0"/>
          <w:numId w:val="7"/>
        </w:numPr>
        <w:tabs>
          <w:tab w:val="left" w:pos="0"/>
        </w:tabs>
        <w:autoSpaceDN w:val="0"/>
        <w:ind w:left="1320" w:hanging="600"/>
        <w:rPr>
          <w:color w:val="202124"/>
          <w:sz w:val="24"/>
          <w:szCs w:val="24"/>
        </w:rPr>
      </w:pPr>
      <w:r>
        <w:rPr>
          <w:color w:val="202124"/>
          <w:sz w:val="24"/>
          <w:szCs w:val="24"/>
        </w:rPr>
        <w:t>Statewide Membership Same Day Drive </w:t>
      </w:r>
    </w:p>
    <w:p w14:paraId="7B22A748" w14:textId="77777777" w:rsidR="00DF0F9E" w:rsidRDefault="00DF0F9E" w:rsidP="00DF0F9E">
      <w:pPr>
        <w:numPr>
          <w:ilvl w:val="0"/>
          <w:numId w:val="7"/>
        </w:numPr>
        <w:tabs>
          <w:tab w:val="left" w:pos="0"/>
        </w:tabs>
        <w:autoSpaceDN w:val="0"/>
        <w:ind w:left="1320" w:hanging="600"/>
        <w:rPr>
          <w:color w:val="202124"/>
          <w:sz w:val="24"/>
          <w:szCs w:val="24"/>
        </w:rPr>
      </w:pPr>
      <w:r>
        <w:rPr>
          <w:color w:val="202124"/>
          <w:sz w:val="24"/>
          <w:szCs w:val="24"/>
        </w:rPr>
        <w:t>CSO Statewide/Hampton Roads Day</w:t>
      </w:r>
    </w:p>
    <w:p w14:paraId="7B7860D3" w14:textId="77777777" w:rsidR="00DF0F9E" w:rsidRDefault="00DF0F9E" w:rsidP="00DF0F9E">
      <w:pPr>
        <w:numPr>
          <w:ilvl w:val="0"/>
          <w:numId w:val="7"/>
        </w:numPr>
        <w:tabs>
          <w:tab w:val="left" w:pos="0"/>
        </w:tabs>
        <w:autoSpaceDN w:val="0"/>
        <w:ind w:left="1320" w:hanging="600"/>
        <w:rPr>
          <w:color w:val="202124"/>
          <w:sz w:val="24"/>
          <w:szCs w:val="24"/>
        </w:rPr>
      </w:pPr>
      <w:r>
        <w:rPr>
          <w:color w:val="202124"/>
          <w:sz w:val="24"/>
          <w:szCs w:val="24"/>
        </w:rPr>
        <w:t xml:space="preserve">Day before Conference/Convention </w:t>
      </w:r>
    </w:p>
    <w:p w14:paraId="54277F9A" w14:textId="77777777" w:rsidR="00DF0F9E" w:rsidRDefault="00DF0F9E" w:rsidP="00DF0F9E">
      <w:pPr>
        <w:ind w:left="1320"/>
        <w:rPr>
          <w:color w:val="202124"/>
          <w:sz w:val="24"/>
          <w:szCs w:val="24"/>
        </w:rPr>
      </w:pPr>
    </w:p>
    <w:p w14:paraId="0A572804" w14:textId="77777777" w:rsidR="00DF0F9E" w:rsidRDefault="00DF0F9E" w:rsidP="00DF0F9E">
      <w:pPr>
        <w:rPr>
          <w:rFonts w:eastAsia="SimSun"/>
          <w:sz w:val="24"/>
          <w:szCs w:val="24"/>
        </w:rPr>
      </w:pPr>
      <w:r>
        <w:rPr>
          <w:sz w:val="24"/>
          <w:szCs w:val="24"/>
        </w:rPr>
        <w:lastRenderedPageBreak/>
        <w:t>The Membership Committee has met three of the six Department Membership goals. The three goals met are:</w:t>
      </w:r>
    </w:p>
    <w:p w14:paraId="4CA6D89A" w14:textId="77777777" w:rsidR="00DF0F9E" w:rsidRDefault="00DF0F9E" w:rsidP="00DF0F9E">
      <w:pPr>
        <w:rPr>
          <w:sz w:val="24"/>
          <w:szCs w:val="24"/>
        </w:rPr>
      </w:pPr>
    </w:p>
    <w:p w14:paraId="37D059CC" w14:textId="77777777" w:rsidR="00DF0F9E" w:rsidRDefault="00DF0F9E" w:rsidP="00DF0F9E">
      <w:pPr>
        <w:pStyle w:val="ListParagraph"/>
        <w:numPr>
          <w:ilvl w:val="0"/>
          <w:numId w:val="8"/>
        </w:numPr>
        <w:autoSpaceDN w:val="0"/>
        <w:spacing w:after="200" w:line="276" w:lineRule="auto"/>
        <w:contextualSpacing w:val="0"/>
        <w:rPr>
          <w:sz w:val="24"/>
          <w:szCs w:val="24"/>
        </w:rPr>
      </w:pPr>
      <w:r>
        <w:rPr>
          <w:sz w:val="24"/>
          <w:szCs w:val="24"/>
        </w:rPr>
        <w:t>Statewide Membership Same Day Drive</w:t>
      </w:r>
    </w:p>
    <w:p w14:paraId="4F11B662" w14:textId="77777777" w:rsidR="00DF0F9E" w:rsidRDefault="00DF0F9E" w:rsidP="00DF0F9E">
      <w:pPr>
        <w:pStyle w:val="ListParagraph"/>
        <w:numPr>
          <w:ilvl w:val="0"/>
          <w:numId w:val="8"/>
        </w:numPr>
        <w:autoSpaceDN w:val="0"/>
        <w:spacing w:after="200" w:line="276" w:lineRule="auto"/>
        <w:contextualSpacing w:val="0"/>
        <w:rPr>
          <w:sz w:val="24"/>
          <w:szCs w:val="24"/>
        </w:rPr>
      </w:pPr>
      <w:r>
        <w:rPr>
          <w:sz w:val="24"/>
          <w:szCs w:val="24"/>
        </w:rPr>
        <w:t>CSO Statewide/Hampton Roads Day</w:t>
      </w:r>
    </w:p>
    <w:p w14:paraId="758EAE2E" w14:textId="77777777" w:rsidR="00DF0F9E" w:rsidRDefault="00DF0F9E" w:rsidP="00DF0F9E">
      <w:pPr>
        <w:pStyle w:val="ListParagraph"/>
        <w:numPr>
          <w:ilvl w:val="0"/>
          <w:numId w:val="8"/>
        </w:numPr>
        <w:autoSpaceDN w:val="0"/>
        <w:spacing w:after="200" w:line="276" w:lineRule="auto"/>
        <w:contextualSpacing w:val="0"/>
        <w:rPr>
          <w:sz w:val="24"/>
          <w:szCs w:val="24"/>
        </w:rPr>
      </w:pPr>
      <w:r>
        <w:rPr>
          <w:sz w:val="24"/>
          <w:szCs w:val="24"/>
        </w:rPr>
        <w:t xml:space="preserve">Day before Conference/Convention </w:t>
      </w:r>
    </w:p>
    <w:p w14:paraId="7DBD2014" w14:textId="77777777" w:rsidR="00DF0F9E" w:rsidRDefault="00DF0F9E" w:rsidP="00DF0F9E">
      <w:pPr>
        <w:rPr>
          <w:sz w:val="24"/>
          <w:szCs w:val="24"/>
        </w:rPr>
      </w:pPr>
      <w:r>
        <w:rPr>
          <w:sz w:val="24"/>
          <w:szCs w:val="24"/>
        </w:rPr>
        <w:t>The Membership Committee meeting is held once a month for one hour using the zoom platform. The Committee met to discuss strategies to accomplish the established goals and ensure chapters have any resources needed to help with their success.</w:t>
      </w:r>
    </w:p>
    <w:p w14:paraId="5B84ABC1" w14:textId="77777777" w:rsidR="00DF0F9E" w:rsidRDefault="00DF0F9E" w:rsidP="00DF0F9E">
      <w:pPr>
        <w:rPr>
          <w:sz w:val="24"/>
          <w:szCs w:val="24"/>
        </w:rPr>
      </w:pPr>
    </w:p>
    <w:p w14:paraId="0BBDFB22" w14:textId="77777777" w:rsidR="00DF0F9E" w:rsidRDefault="00DF0F9E" w:rsidP="00DF0F9E">
      <w:pPr>
        <w:ind w:left="-5"/>
        <w:rPr>
          <w:sz w:val="24"/>
          <w:szCs w:val="24"/>
        </w:rPr>
      </w:pPr>
      <w:r>
        <w:rPr>
          <w:sz w:val="24"/>
          <w:szCs w:val="24"/>
        </w:rPr>
        <w:t xml:space="preserve">The Membership Committee worked with the Chapters to develop and implement strategic plans to have a successful year. The Committee is working hard to ensure there is excellent communication and teamwork with achieving the 2024-2025 goals. Committee members provided support and discussed Chapter events to help them meet their goals. </w:t>
      </w:r>
    </w:p>
    <w:p w14:paraId="12581009" w14:textId="77777777" w:rsidR="00DF0F9E" w:rsidRDefault="00DF0F9E" w:rsidP="00DF0F9E">
      <w:pPr>
        <w:ind w:left="-5"/>
        <w:rPr>
          <w:sz w:val="24"/>
          <w:szCs w:val="24"/>
        </w:rPr>
      </w:pPr>
    </w:p>
    <w:p w14:paraId="576BE416" w14:textId="77777777" w:rsidR="00DF0F9E" w:rsidRDefault="00DF0F9E" w:rsidP="00DF0F9E">
      <w:pPr>
        <w:ind w:left="-5"/>
        <w:rPr>
          <w:b/>
          <w:bCs/>
          <w:sz w:val="24"/>
          <w:szCs w:val="24"/>
        </w:rPr>
      </w:pPr>
      <w:r>
        <w:rPr>
          <w:b/>
          <w:bCs/>
          <w:sz w:val="24"/>
          <w:szCs w:val="24"/>
        </w:rPr>
        <w:t>Committee Membership Meetings:</w:t>
      </w:r>
    </w:p>
    <w:p w14:paraId="611A1062" w14:textId="77777777" w:rsidR="00DF0F9E" w:rsidRDefault="00DF0F9E" w:rsidP="00DF0F9E">
      <w:pPr>
        <w:pStyle w:val="ListParagraph"/>
        <w:numPr>
          <w:ilvl w:val="0"/>
          <w:numId w:val="9"/>
        </w:numPr>
        <w:autoSpaceDN w:val="0"/>
        <w:spacing w:after="200" w:line="276" w:lineRule="auto"/>
        <w:contextualSpacing w:val="0"/>
        <w:rPr>
          <w:sz w:val="24"/>
          <w:szCs w:val="24"/>
        </w:rPr>
      </w:pPr>
      <w:r>
        <w:rPr>
          <w:sz w:val="24"/>
          <w:szCs w:val="24"/>
        </w:rPr>
        <w:t>November 25, 2024</w:t>
      </w:r>
    </w:p>
    <w:p w14:paraId="3FF36B20" w14:textId="77777777" w:rsidR="00DF0F9E" w:rsidRDefault="00DF0F9E" w:rsidP="00DF0F9E">
      <w:pPr>
        <w:pStyle w:val="ListParagraph"/>
        <w:numPr>
          <w:ilvl w:val="0"/>
          <w:numId w:val="9"/>
        </w:numPr>
        <w:autoSpaceDN w:val="0"/>
        <w:spacing w:after="200" w:line="276" w:lineRule="auto"/>
        <w:contextualSpacing w:val="0"/>
        <w:rPr>
          <w:sz w:val="24"/>
          <w:szCs w:val="24"/>
        </w:rPr>
      </w:pPr>
      <w:r>
        <w:rPr>
          <w:sz w:val="24"/>
          <w:szCs w:val="24"/>
        </w:rPr>
        <w:t>January 25, 2025</w:t>
      </w:r>
    </w:p>
    <w:p w14:paraId="78617733" w14:textId="77777777" w:rsidR="00DF0F9E" w:rsidRDefault="00DF0F9E" w:rsidP="00DF0F9E">
      <w:pPr>
        <w:pStyle w:val="ListParagraph"/>
        <w:numPr>
          <w:ilvl w:val="0"/>
          <w:numId w:val="9"/>
        </w:numPr>
        <w:autoSpaceDN w:val="0"/>
        <w:spacing w:after="200" w:line="276" w:lineRule="auto"/>
        <w:contextualSpacing w:val="0"/>
        <w:rPr>
          <w:sz w:val="24"/>
          <w:szCs w:val="24"/>
        </w:rPr>
      </w:pPr>
      <w:r>
        <w:rPr>
          <w:sz w:val="24"/>
          <w:szCs w:val="24"/>
        </w:rPr>
        <w:t>March 3, 2025</w:t>
      </w:r>
    </w:p>
    <w:p w14:paraId="4E26D1CB" w14:textId="77777777" w:rsidR="00DF0F9E" w:rsidRDefault="00DF0F9E" w:rsidP="00DF0F9E">
      <w:pPr>
        <w:ind w:left="-5"/>
        <w:rPr>
          <w:sz w:val="24"/>
          <w:szCs w:val="24"/>
        </w:rPr>
      </w:pPr>
      <w:r>
        <w:rPr>
          <w:sz w:val="24"/>
          <w:szCs w:val="24"/>
        </w:rPr>
        <w:t xml:space="preserve">The Membership Committee hosted and/or attended the following events to help achieve goal attainment. </w:t>
      </w:r>
    </w:p>
    <w:p w14:paraId="424B32BC" w14:textId="77777777" w:rsidR="00DF0F9E" w:rsidRDefault="00DF0F9E" w:rsidP="00DF0F9E">
      <w:pPr>
        <w:ind w:left="-5"/>
        <w:rPr>
          <w:b/>
          <w:bCs/>
          <w:sz w:val="24"/>
          <w:szCs w:val="24"/>
        </w:rPr>
      </w:pPr>
      <w:r>
        <w:rPr>
          <w:b/>
          <w:bCs/>
          <w:sz w:val="24"/>
          <w:szCs w:val="24"/>
        </w:rPr>
        <w:t>List of Past Events:</w:t>
      </w:r>
    </w:p>
    <w:p w14:paraId="59E635E7" w14:textId="77777777" w:rsidR="00DF0F9E" w:rsidRDefault="00DF0F9E" w:rsidP="00DF0F9E">
      <w:pPr>
        <w:pStyle w:val="ListParagraph"/>
        <w:numPr>
          <w:ilvl w:val="0"/>
          <w:numId w:val="10"/>
        </w:numPr>
        <w:autoSpaceDN w:val="0"/>
        <w:spacing w:after="200" w:line="276" w:lineRule="auto"/>
        <w:contextualSpacing w:val="0"/>
        <w:rPr>
          <w:sz w:val="22"/>
          <w:szCs w:val="22"/>
        </w:rPr>
      </w:pPr>
      <w:r>
        <w:rPr>
          <w:sz w:val="24"/>
          <w:szCs w:val="24"/>
        </w:rPr>
        <w:t>February 1, 2025 – Attended an event that was held in Leesburg, VA to discuss the opportunity to open a new Chapter in Loudoun County. The following individuals attended the event to help with the support:  Rich Lehmann, Department Commander, Kim Barkley, 1</w:t>
      </w:r>
      <w:r>
        <w:rPr>
          <w:sz w:val="24"/>
          <w:szCs w:val="24"/>
          <w:vertAlign w:val="superscript"/>
        </w:rPr>
        <w:t>st</w:t>
      </w:r>
      <w:r>
        <w:rPr>
          <w:sz w:val="24"/>
          <w:szCs w:val="24"/>
        </w:rPr>
        <w:t xml:space="preserve"> Junior Vice Commander, and Marcia Stewart, 2</w:t>
      </w:r>
      <w:r>
        <w:rPr>
          <w:sz w:val="24"/>
          <w:szCs w:val="24"/>
          <w:vertAlign w:val="superscript"/>
        </w:rPr>
        <w:t>nd</w:t>
      </w:r>
      <w:r>
        <w:rPr>
          <w:sz w:val="24"/>
          <w:szCs w:val="24"/>
        </w:rPr>
        <w:t xml:space="preserve"> Junior Vice Commander. In addition, the Membership Committee members that attended were The Membership Committee Chair </w:t>
      </w:r>
      <w:proofErr w:type="spellStart"/>
      <w:r>
        <w:rPr>
          <w:sz w:val="24"/>
          <w:szCs w:val="24"/>
        </w:rPr>
        <w:t>MaLinda</w:t>
      </w:r>
      <w:proofErr w:type="spellEnd"/>
      <w:r>
        <w:rPr>
          <w:sz w:val="24"/>
          <w:szCs w:val="24"/>
        </w:rPr>
        <w:t xml:space="preserve"> Washington and Ed Ortiz, Chapter 15. Commander Lehmann </w:t>
      </w:r>
      <w:proofErr w:type="gramStart"/>
      <w:r>
        <w:rPr>
          <w:sz w:val="24"/>
          <w:szCs w:val="24"/>
        </w:rPr>
        <w:t>lead</w:t>
      </w:r>
      <w:proofErr w:type="gramEnd"/>
      <w:r>
        <w:rPr>
          <w:sz w:val="24"/>
          <w:szCs w:val="24"/>
        </w:rPr>
        <w:t xml:space="preserve"> the presentation with support from Ed Ortiz.</w:t>
      </w:r>
    </w:p>
    <w:p w14:paraId="6FAED66D" w14:textId="77777777" w:rsidR="00DF0F9E" w:rsidRDefault="00DF0F9E" w:rsidP="00DF0F9E">
      <w:pPr>
        <w:rPr>
          <w:sz w:val="24"/>
          <w:szCs w:val="24"/>
        </w:rPr>
      </w:pPr>
    </w:p>
    <w:p w14:paraId="216508F0" w14:textId="77777777" w:rsidR="00DF0F9E" w:rsidRDefault="00DF0F9E" w:rsidP="00DF0F9E">
      <w:pPr>
        <w:pStyle w:val="ListParagraph"/>
        <w:numPr>
          <w:ilvl w:val="0"/>
          <w:numId w:val="10"/>
        </w:numPr>
        <w:autoSpaceDN w:val="0"/>
        <w:spacing w:after="200" w:line="276" w:lineRule="auto"/>
        <w:contextualSpacing w:val="0"/>
        <w:rPr>
          <w:sz w:val="22"/>
          <w:szCs w:val="22"/>
        </w:rPr>
      </w:pPr>
      <w:r>
        <w:rPr>
          <w:sz w:val="24"/>
          <w:szCs w:val="24"/>
        </w:rPr>
        <w:t xml:space="preserve">November 9, 2024 – Membership Gala held at Chapter 17.  The Vietnam Veterans were recognized and other veterans as well. Certificates and pins were given to the veterans.  Also, the Fallen Soldiers, MIA and POW were recognized and a table was set up in their honor. This was a successful event and there were several guests who joined DAV and/or </w:t>
      </w:r>
      <w:proofErr w:type="gramStart"/>
      <w:r>
        <w:rPr>
          <w:sz w:val="24"/>
          <w:szCs w:val="24"/>
        </w:rPr>
        <w:t>made a donation</w:t>
      </w:r>
      <w:proofErr w:type="gramEnd"/>
      <w:r>
        <w:rPr>
          <w:sz w:val="24"/>
          <w:szCs w:val="24"/>
        </w:rPr>
        <w:t xml:space="preserve"> to the Chapter.    </w:t>
      </w:r>
    </w:p>
    <w:p w14:paraId="3C14A40C" w14:textId="77777777" w:rsidR="00DF0F9E" w:rsidRDefault="00DF0F9E" w:rsidP="00DF0F9E">
      <w:pPr>
        <w:ind w:left="360"/>
        <w:rPr>
          <w:b/>
          <w:bCs/>
          <w:sz w:val="24"/>
          <w:szCs w:val="24"/>
        </w:rPr>
      </w:pPr>
    </w:p>
    <w:p w14:paraId="7EE6376C" w14:textId="77777777" w:rsidR="00DF0F9E" w:rsidRDefault="00DF0F9E" w:rsidP="00DF0F9E">
      <w:pPr>
        <w:pStyle w:val="ListParagraph"/>
        <w:numPr>
          <w:ilvl w:val="0"/>
          <w:numId w:val="10"/>
        </w:numPr>
        <w:autoSpaceDN w:val="0"/>
        <w:spacing w:after="200" w:line="276" w:lineRule="auto"/>
        <w:contextualSpacing w:val="0"/>
        <w:rPr>
          <w:sz w:val="22"/>
          <w:szCs w:val="22"/>
        </w:rPr>
      </w:pPr>
      <w:r>
        <w:rPr>
          <w:sz w:val="24"/>
          <w:szCs w:val="24"/>
        </w:rPr>
        <w:t xml:space="preserve">November 14, 2024 - Hampton Roads Wine Expo Sponsorship Mixer. The event was an opportunity to introduce DAV to the Sponsors of the Hampton Roads Wine Expo.  The event was a test site to determine if the Membership Committee could use it to gain members and set up a booth at the event.  We were able to get individuals to sign-up for a follow up meeting at Golden Corral in Newport News. </w:t>
      </w:r>
    </w:p>
    <w:p w14:paraId="60E92CFC" w14:textId="77777777" w:rsidR="00DF0F9E" w:rsidRDefault="00DF0F9E" w:rsidP="00DF0F9E">
      <w:pPr>
        <w:pStyle w:val="ListParagraph"/>
        <w:rPr>
          <w:sz w:val="24"/>
          <w:szCs w:val="24"/>
        </w:rPr>
      </w:pPr>
    </w:p>
    <w:p w14:paraId="6C6F9809" w14:textId="77777777" w:rsidR="00DF0F9E" w:rsidRDefault="00DF0F9E" w:rsidP="00DF0F9E">
      <w:pPr>
        <w:pStyle w:val="ListParagraph"/>
        <w:numPr>
          <w:ilvl w:val="0"/>
          <w:numId w:val="10"/>
        </w:numPr>
        <w:autoSpaceDN w:val="0"/>
        <w:spacing w:after="200" w:line="276" w:lineRule="auto"/>
        <w:contextualSpacing w:val="0"/>
        <w:rPr>
          <w:rFonts w:ascii="Calibri" w:hAnsi="Calibri"/>
          <w:sz w:val="22"/>
          <w:szCs w:val="22"/>
        </w:rPr>
      </w:pPr>
      <w:r>
        <w:rPr>
          <w:sz w:val="24"/>
          <w:szCs w:val="24"/>
        </w:rPr>
        <w:t xml:space="preserve">November 21, 2024 – Newport News Golden Corral Membership and Claim Support.  This was a follow-up meeting from the November 14, 2024 event. </w:t>
      </w:r>
      <w:proofErr w:type="spellStart"/>
      <w:r>
        <w:rPr>
          <w:sz w:val="24"/>
          <w:szCs w:val="24"/>
        </w:rPr>
        <w:t>MaLinda</w:t>
      </w:r>
      <w:proofErr w:type="spellEnd"/>
      <w:r>
        <w:rPr>
          <w:sz w:val="24"/>
          <w:szCs w:val="24"/>
        </w:rPr>
        <w:t xml:space="preserve"> Washington, Shay Odom and </w:t>
      </w:r>
      <w:r>
        <w:rPr>
          <w:sz w:val="24"/>
          <w:szCs w:val="24"/>
        </w:rPr>
        <w:lastRenderedPageBreak/>
        <w:t>Maurice Hammond provided CSO Claim Support and membership sign-up using Recruit a Warrior. It was a very successful event.</w:t>
      </w:r>
    </w:p>
    <w:p w14:paraId="10287EF8" w14:textId="77777777" w:rsidR="00DF0F9E" w:rsidRDefault="00DF0F9E" w:rsidP="00DF0F9E">
      <w:pPr>
        <w:ind w:left="360"/>
        <w:rPr>
          <w:sz w:val="24"/>
          <w:szCs w:val="24"/>
        </w:rPr>
      </w:pPr>
    </w:p>
    <w:p w14:paraId="7C9BA092" w14:textId="77777777" w:rsidR="00DF0F9E" w:rsidRDefault="00DF0F9E" w:rsidP="00DF0F9E">
      <w:pPr>
        <w:pStyle w:val="ListParagraph"/>
        <w:numPr>
          <w:ilvl w:val="0"/>
          <w:numId w:val="10"/>
        </w:numPr>
        <w:autoSpaceDN w:val="0"/>
        <w:spacing w:after="200" w:line="276" w:lineRule="auto"/>
        <w:contextualSpacing w:val="0"/>
        <w:rPr>
          <w:sz w:val="22"/>
          <w:szCs w:val="22"/>
        </w:rPr>
      </w:pPr>
      <w:r>
        <w:rPr>
          <w:sz w:val="24"/>
          <w:szCs w:val="24"/>
        </w:rPr>
        <w:t xml:space="preserve"> December 6, 2024 – Funeral Director’s event in Emporia. This meeting allowed the Committee Chair to discuss opportunities to work together. We will provide claim support for families that may need support.  It was a wonderful experience and we have gained members from this opportunity. </w:t>
      </w:r>
      <w:proofErr w:type="spellStart"/>
      <w:r>
        <w:rPr>
          <w:sz w:val="24"/>
          <w:szCs w:val="24"/>
        </w:rPr>
        <w:t>MaLinda</w:t>
      </w:r>
      <w:proofErr w:type="spellEnd"/>
      <w:r>
        <w:rPr>
          <w:sz w:val="24"/>
          <w:szCs w:val="24"/>
        </w:rPr>
        <w:t xml:space="preserve"> Washington and Diana Lambert attended the event.  Lincoln Ball, William Reed, Diana Lambert and </w:t>
      </w:r>
      <w:proofErr w:type="spellStart"/>
      <w:r>
        <w:rPr>
          <w:sz w:val="24"/>
          <w:szCs w:val="24"/>
        </w:rPr>
        <w:t>MaLinda</w:t>
      </w:r>
      <w:proofErr w:type="spellEnd"/>
      <w:r>
        <w:rPr>
          <w:sz w:val="24"/>
          <w:szCs w:val="24"/>
        </w:rPr>
        <w:t xml:space="preserve"> Washington assisted with Membership and claim support follow-up.  </w:t>
      </w:r>
    </w:p>
    <w:p w14:paraId="796BEEE1" w14:textId="77777777" w:rsidR="00DF0F9E" w:rsidRDefault="00DF0F9E" w:rsidP="00DF0F9E">
      <w:pPr>
        <w:pStyle w:val="Standard"/>
        <w:widowControl/>
        <w:shd w:val="clear" w:color="auto" w:fill="FFFFFF"/>
        <w:rPr>
          <w:rFonts w:cs="Times New Roman"/>
          <w:color w:val="000000"/>
          <w:sz w:val="24"/>
          <w:szCs w:val="24"/>
        </w:rPr>
      </w:pPr>
      <w:r>
        <w:rPr>
          <w:rFonts w:cs="Times New Roman"/>
          <w:color w:val="000000"/>
          <w:sz w:val="24"/>
          <w:szCs w:val="24"/>
        </w:rPr>
        <w:t xml:space="preserve">Several virtual meetings and conference calls were conducted by the Committee Chair to DAV Chapters to provide support and resources to ensure their events are successful.  Also, meetings were held with organizations and community members to grow DAV Membership and help meet the DAV goals and grow the brand of DAV.  </w:t>
      </w:r>
    </w:p>
    <w:p w14:paraId="3CB83908" w14:textId="77777777" w:rsidR="00DF0F9E" w:rsidRDefault="00DF0F9E" w:rsidP="00DF0F9E">
      <w:pPr>
        <w:pStyle w:val="Standard"/>
        <w:widowControl/>
        <w:shd w:val="clear" w:color="auto" w:fill="FFFFFF"/>
        <w:rPr>
          <w:rFonts w:cs="Times New Roman"/>
          <w:color w:val="000000"/>
          <w:sz w:val="24"/>
          <w:szCs w:val="24"/>
        </w:rPr>
      </w:pPr>
    </w:p>
    <w:p w14:paraId="0270B529" w14:textId="77777777" w:rsidR="00DF0F9E" w:rsidRDefault="00DF0F9E" w:rsidP="00DF0F9E">
      <w:pPr>
        <w:pStyle w:val="Standard"/>
        <w:widowControl/>
        <w:shd w:val="clear" w:color="auto" w:fill="FFFFFF"/>
        <w:rPr>
          <w:rFonts w:cs="Times New Roman"/>
          <w:color w:val="000000"/>
          <w:sz w:val="24"/>
          <w:szCs w:val="24"/>
        </w:rPr>
      </w:pPr>
      <w:r>
        <w:rPr>
          <w:rFonts w:cs="Times New Roman"/>
          <w:color w:val="000000"/>
          <w:sz w:val="24"/>
          <w:szCs w:val="24"/>
        </w:rPr>
        <w:t>The Committee Chair reviewed the March 5, 2025 report and the Department needed 503 members to meet the total goal for the year. The following Chapters have met goal as of March 3, 2025 (13, 15, 22, 27, 34, 50, 58).</w:t>
      </w:r>
    </w:p>
    <w:p w14:paraId="38E2A3C9" w14:textId="77777777" w:rsidR="00DF0F9E" w:rsidRDefault="00DF0F9E" w:rsidP="00DF0F9E">
      <w:pPr>
        <w:pStyle w:val="Standard"/>
        <w:widowControl/>
        <w:shd w:val="clear" w:color="auto" w:fill="FFFFFF"/>
        <w:rPr>
          <w:rFonts w:cs="Times New Roman"/>
          <w:color w:val="000000"/>
          <w:sz w:val="24"/>
          <w:szCs w:val="24"/>
        </w:rPr>
      </w:pPr>
    </w:p>
    <w:p w14:paraId="69B23135" w14:textId="77777777" w:rsidR="00DF0F9E" w:rsidRDefault="00DF0F9E" w:rsidP="00DF0F9E">
      <w:pPr>
        <w:pStyle w:val="Standard"/>
        <w:widowControl/>
        <w:shd w:val="clear" w:color="auto" w:fill="FFFFFF"/>
        <w:rPr>
          <w:rFonts w:cs="Times New Roman"/>
          <w:color w:val="000000"/>
          <w:sz w:val="24"/>
          <w:szCs w:val="24"/>
        </w:rPr>
      </w:pPr>
      <w:r>
        <w:rPr>
          <w:rFonts w:cs="Times New Roman"/>
          <w:color w:val="000000"/>
          <w:sz w:val="24"/>
          <w:szCs w:val="24"/>
        </w:rPr>
        <w:t>The Committee is continuing to work to ensure March Madness is a success and the goal for 2024-2025 are met.</w:t>
      </w:r>
    </w:p>
    <w:p w14:paraId="7416B144" w14:textId="77777777" w:rsidR="00DF0F9E" w:rsidRDefault="00DF0F9E" w:rsidP="00DF0F9E">
      <w:pPr>
        <w:pStyle w:val="Standard"/>
        <w:widowControl/>
        <w:shd w:val="clear" w:color="auto" w:fill="FFFFFF"/>
        <w:rPr>
          <w:rFonts w:cs="Times New Roman"/>
          <w:color w:val="000000"/>
          <w:sz w:val="24"/>
          <w:szCs w:val="24"/>
        </w:rPr>
      </w:pPr>
    </w:p>
    <w:p w14:paraId="259B76F0" w14:textId="77777777" w:rsidR="00DF0F9E" w:rsidRDefault="00DF0F9E" w:rsidP="00DF0F9E">
      <w:pPr>
        <w:pStyle w:val="Standard"/>
        <w:widowControl/>
        <w:shd w:val="clear" w:color="auto" w:fill="FFFFFF"/>
        <w:rPr>
          <w:rFonts w:cs="Times New Roman"/>
          <w:color w:val="000000"/>
          <w:sz w:val="24"/>
          <w:szCs w:val="24"/>
        </w:rPr>
      </w:pPr>
      <w:r>
        <w:rPr>
          <w:rFonts w:cs="Times New Roman"/>
          <w:color w:val="000000"/>
          <w:sz w:val="24"/>
          <w:szCs w:val="24"/>
        </w:rPr>
        <w:t>Respectfully submitted,</w:t>
      </w:r>
    </w:p>
    <w:p w14:paraId="582EAB21" w14:textId="77777777" w:rsidR="00DF0F9E" w:rsidRDefault="00DF0F9E" w:rsidP="00DF0F9E">
      <w:pPr>
        <w:pStyle w:val="Standard"/>
        <w:widowControl/>
        <w:shd w:val="clear" w:color="auto" w:fill="FFFFFF"/>
        <w:rPr>
          <w:rFonts w:cs="Times New Roman"/>
          <w:color w:val="000000"/>
          <w:sz w:val="24"/>
          <w:szCs w:val="24"/>
        </w:rPr>
      </w:pPr>
    </w:p>
    <w:p w14:paraId="1167F7F1" w14:textId="77777777" w:rsidR="00DF0F9E" w:rsidRDefault="00DF0F9E" w:rsidP="00DF0F9E">
      <w:pPr>
        <w:pStyle w:val="Standard"/>
        <w:widowControl/>
        <w:shd w:val="clear" w:color="auto" w:fill="FFFFFF"/>
        <w:rPr>
          <w:rFonts w:cs="Times New Roman"/>
          <w:color w:val="000000"/>
          <w:sz w:val="24"/>
          <w:szCs w:val="24"/>
        </w:rPr>
      </w:pPr>
      <w:r>
        <w:rPr>
          <w:rFonts w:cs="Times New Roman"/>
          <w:color w:val="000000"/>
          <w:sz w:val="24"/>
          <w:szCs w:val="24"/>
        </w:rPr>
        <w:t xml:space="preserve">Dr. </w:t>
      </w:r>
      <w:proofErr w:type="spellStart"/>
      <w:r>
        <w:rPr>
          <w:rFonts w:cs="Times New Roman"/>
          <w:color w:val="000000"/>
          <w:sz w:val="24"/>
          <w:szCs w:val="24"/>
        </w:rPr>
        <w:t>MaLinda</w:t>
      </w:r>
      <w:proofErr w:type="spellEnd"/>
      <w:r>
        <w:rPr>
          <w:rFonts w:cs="Times New Roman"/>
          <w:color w:val="000000"/>
          <w:sz w:val="24"/>
          <w:szCs w:val="24"/>
        </w:rPr>
        <w:t xml:space="preserve"> Washington</w:t>
      </w:r>
    </w:p>
    <w:p w14:paraId="5C9FA20E" w14:textId="77777777" w:rsidR="00DF0F9E" w:rsidRDefault="00DF0F9E" w:rsidP="00DF0F9E">
      <w:pPr>
        <w:pStyle w:val="Standard"/>
        <w:widowControl/>
        <w:shd w:val="clear" w:color="auto" w:fill="FFFFFF"/>
      </w:pPr>
      <w:r>
        <w:rPr>
          <w:rFonts w:cs="Times New Roman"/>
          <w:color w:val="000000"/>
          <w:sz w:val="24"/>
          <w:szCs w:val="24"/>
        </w:rPr>
        <w:t>Membership Committee Chair</w:t>
      </w:r>
    </w:p>
    <w:p w14:paraId="0D48E70F" w14:textId="77777777" w:rsidR="00DF0F9E" w:rsidRDefault="00DF0F9E">
      <w:pPr>
        <w:pStyle w:val="PlainText"/>
        <w:rPr>
          <w:rFonts w:ascii="Arial" w:hAnsi="Arial" w:cs="Arial"/>
          <w:b/>
          <w:sz w:val="24"/>
        </w:rPr>
      </w:pPr>
    </w:p>
    <w:p w14:paraId="7528DCD6" w14:textId="77777777" w:rsidR="003D064E" w:rsidRDefault="003D064E">
      <w:pPr>
        <w:pStyle w:val="PlainText"/>
        <w:rPr>
          <w:rFonts w:ascii="Arial" w:hAnsi="Arial" w:cs="Arial"/>
          <w:b/>
          <w:sz w:val="24"/>
        </w:rPr>
      </w:pPr>
    </w:p>
    <w:p w14:paraId="75802B47" w14:textId="77777777" w:rsidR="003D064E" w:rsidRDefault="003D064E">
      <w:pPr>
        <w:pStyle w:val="PlainText"/>
        <w:rPr>
          <w:rFonts w:ascii="Arial" w:hAnsi="Arial" w:cs="Arial"/>
          <w:b/>
          <w:sz w:val="24"/>
        </w:rPr>
      </w:pPr>
    </w:p>
    <w:p w14:paraId="6A0BB196" w14:textId="77777777" w:rsidR="003D064E" w:rsidRDefault="003D064E">
      <w:pPr>
        <w:pStyle w:val="PlainText"/>
        <w:rPr>
          <w:rFonts w:ascii="Arial" w:hAnsi="Arial" w:cs="Arial"/>
          <w:b/>
          <w:sz w:val="24"/>
        </w:rPr>
      </w:pPr>
    </w:p>
    <w:p w14:paraId="2E8BEEA4" w14:textId="77777777" w:rsidR="003D064E" w:rsidRDefault="003D064E">
      <w:pPr>
        <w:pStyle w:val="PlainText"/>
        <w:rPr>
          <w:rFonts w:ascii="Arial" w:hAnsi="Arial" w:cs="Arial"/>
          <w:b/>
          <w:sz w:val="24"/>
        </w:rPr>
      </w:pPr>
    </w:p>
    <w:p w14:paraId="6EF959C3" w14:textId="77777777" w:rsidR="003D064E" w:rsidRDefault="003D064E">
      <w:pPr>
        <w:pStyle w:val="PlainText"/>
        <w:rPr>
          <w:rFonts w:ascii="Arial" w:hAnsi="Arial" w:cs="Arial"/>
          <w:b/>
          <w:sz w:val="24"/>
        </w:rPr>
      </w:pPr>
    </w:p>
    <w:p w14:paraId="59DED5C7" w14:textId="77777777" w:rsidR="003D064E" w:rsidRDefault="003D064E">
      <w:pPr>
        <w:pStyle w:val="PlainText"/>
        <w:rPr>
          <w:rFonts w:ascii="Arial" w:hAnsi="Arial" w:cs="Arial"/>
          <w:b/>
          <w:sz w:val="24"/>
        </w:rPr>
      </w:pPr>
    </w:p>
    <w:p w14:paraId="50757ED0" w14:textId="77777777" w:rsidR="003D064E" w:rsidRDefault="003D064E">
      <w:pPr>
        <w:pStyle w:val="PlainText"/>
        <w:rPr>
          <w:rFonts w:ascii="Arial" w:hAnsi="Arial" w:cs="Arial"/>
          <w:b/>
          <w:sz w:val="24"/>
        </w:rPr>
      </w:pPr>
    </w:p>
    <w:p w14:paraId="6E99C609" w14:textId="77777777" w:rsidR="003D064E" w:rsidRDefault="003D064E">
      <w:pPr>
        <w:pStyle w:val="PlainText"/>
        <w:rPr>
          <w:rFonts w:ascii="Arial" w:hAnsi="Arial" w:cs="Arial"/>
          <w:b/>
          <w:sz w:val="24"/>
        </w:rPr>
      </w:pPr>
    </w:p>
    <w:p w14:paraId="280E435C" w14:textId="77777777" w:rsidR="003D064E" w:rsidRDefault="003D064E">
      <w:pPr>
        <w:pStyle w:val="PlainText"/>
        <w:rPr>
          <w:rFonts w:ascii="Arial" w:hAnsi="Arial" w:cs="Arial"/>
          <w:b/>
          <w:sz w:val="24"/>
        </w:rPr>
      </w:pPr>
    </w:p>
    <w:p w14:paraId="5FD64B8E" w14:textId="77777777" w:rsidR="003D064E" w:rsidRDefault="003D064E">
      <w:pPr>
        <w:pStyle w:val="PlainText"/>
        <w:rPr>
          <w:rFonts w:ascii="Arial" w:hAnsi="Arial" w:cs="Arial"/>
          <w:b/>
          <w:sz w:val="24"/>
        </w:rPr>
      </w:pPr>
    </w:p>
    <w:p w14:paraId="70BB6AC2" w14:textId="77777777" w:rsidR="003D064E" w:rsidRDefault="003D064E">
      <w:pPr>
        <w:pStyle w:val="PlainText"/>
        <w:rPr>
          <w:rFonts w:ascii="Arial" w:hAnsi="Arial" w:cs="Arial"/>
          <w:b/>
          <w:sz w:val="24"/>
        </w:rPr>
      </w:pPr>
    </w:p>
    <w:p w14:paraId="2DDFD068" w14:textId="77777777" w:rsidR="003D064E" w:rsidRDefault="003D064E">
      <w:pPr>
        <w:pStyle w:val="PlainText"/>
        <w:rPr>
          <w:rFonts w:ascii="Arial" w:hAnsi="Arial" w:cs="Arial"/>
          <w:b/>
          <w:sz w:val="24"/>
        </w:rPr>
      </w:pPr>
    </w:p>
    <w:p w14:paraId="1B380B3A" w14:textId="77777777" w:rsidR="003D064E" w:rsidRDefault="003D064E">
      <w:pPr>
        <w:pStyle w:val="PlainText"/>
        <w:rPr>
          <w:rFonts w:ascii="Arial" w:hAnsi="Arial" w:cs="Arial"/>
          <w:b/>
          <w:sz w:val="24"/>
        </w:rPr>
      </w:pPr>
    </w:p>
    <w:p w14:paraId="12380B09" w14:textId="77777777" w:rsidR="003D064E" w:rsidRDefault="003D064E">
      <w:pPr>
        <w:pStyle w:val="PlainText"/>
        <w:rPr>
          <w:rFonts w:ascii="Arial" w:hAnsi="Arial" w:cs="Arial"/>
          <w:b/>
          <w:sz w:val="24"/>
        </w:rPr>
      </w:pPr>
    </w:p>
    <w:p w14:paraId="696D6192" w14:textId="77777777" w:rsidR="003D064E" w:rsidRDefault="003D064E">
      <w:pPr>
        <w:pStyle w:val="PlainText"/>
        <w:rPr>
          <w:rFonts w:ascii="Arial" w:hAnsi="Arial" w:cs="Arial"/>
          <w:b/>
          <w:sz w:val="24"/>
        </w:rPr>
      </w:pPr>
    </w:p>
    <w:p w14:paraId="0A66C50B" w14:textId="77777777" w:rsidR="003D064E" w:rsidRDefault="003D064E">
      <w:pPr>
        <w:pStyle w:val="PlainText"/>
        <w:rPr>
          <w:rFonts w:ascii="Arial" w:hAnsi="Arial" w:cs="Arial"/>
          <w:b/>
          <w:sz w:val="24"/>
        </w:rPr>
      </w:pPr>
    </w:p>
    <w:p w14:paraId="17B25E5A" w14:textId="77777777" w:rsidR="003D064E" w:rsidRDefault="003D064E">
      <w:pPr>
        <w:pStyle w:val="PlainText"/>
        <w:rPr>
          <w:rFonts w:ascii="Arial" w:hAnsi="Arial" w:cs="Arial"/>
          <w:b/>
          <w:sz w:val="24"/>
        </w:rPr>
      </w:pPr>
    </w:p>
    <w:p w14:paraId="46E8BC76" w14:textId="77777777" w:rsidR="003D064E" w:rsidRDefault="003D064E">
      <w:pPr>
        <w:pStyle w:val="PlainText"/>
        <w:rPr>
          <w:rFonts w:ascii="Arial" w:hAnsi="Arial" w:cs="Arial"/>
          <w:b/>
          <w:sz w:val="24"/>
        </w:rPr>
      </w:pPr>
    </w:p>
    <w:p w14:paraId="4197EE2F" w14:textId="77777777" w:rsidR="003D064E" w:rsidRDefault="003D064E">
      <w:pPr>
        <w:pStyle w:val="PlainText"/>
        <w:rPr>
          <w:rFonts w:ascii="Arial" w:hAnsi="Arial" w:cs="Arial"/>
          <w:b/>
          <w:sz w:val="24"/>
        </w:rPr>
      </w:pPr>
    </w:p>
    <w:p w14:paraId="2219567E" w14:textId="77777777" w:rsidR="003D064E" w:rsidRDefault="003D064E">
      <w:pPr>
        <w:pStyle w:val="PlainText"/>
        <w:rPr>
          <w:rFonts w:ascii="Arial" w:hAnsi="Arial" w:cs="Arial"/>
          <w:b/>
          <w:sz w:val="24"/>
        </w:rPr>
      </w:pPr>
    </w:p>
    <w:p w14:paraId="4CE46F55" w14:textId="77777777" w:rsidR="003D064E" w:rsidRDefault="003D064E">
      <w:pPr>
        <w:pStyle w:val="PlainText"/>
        <w:rPr>
          <w:rFonts w:ascii="Arial" w:hAnsi="Arial" w:cs="Arial"/>
          <w:b/>
          <w:sz w:val="24"/>
        </w:rPr>
      </w:pPr>
    </w:p>
    <w:p w14:paraId="158D4EF3" w14:textId="77777777" w:rsidR="003D064E" w:rsidRDefault="003D064E">
      <w:pPr>
        <w:pStyle w:val="PlainText"/>
        <w:rPr>
          <w:rFonts w:ascii="Arial" w:hAnsi="Arial" w:cs="Arial"/>
          <w:b/>
          <w:sz w:val="24"/>
        </w:rPr>
      </w:pPr>
    </w:p>
    <w:p w14:paraId="39B763AE" w14:textId="77777777" w:rsidR="003D064E" w:rsidRDefault="003D064E">
      <w:pPr>
        <w:pStyle w:val="PlainText"/>
        <w:rPr>
          <w:rFonts w:ascii="Arial" w:hAnsi="Arial" w:cs="Arial"/>
          <w:b/>
          <w:sz w:val="24"/>
        </w:rPr>
      </w:pPr>
    </w:p>
    <w:p w14:paraId="4E837A47" w14:textId="77777777" w:rsidR="003D064E" w:rsidRDefault="003D064E">
      <w:pPr>
        <w:pStyle w:val="PlainText"/>
        <w:rPr>
          <w:rFonts w:ascii="Arial" w:hAnsi="Arial" w:cs="Arial"/>
          <w:b/>
          <w:sz w:val="24"/>
        </w:rPr>
      </w:pPr>
    </w:p>
    <w:p w14:paraId="0529A042" w14:textId="43E7632E" w:rsidR="006E3E67" w:rsidRDefault="006E3E67" w:rsidP="006E3E67">
      <w:r>
        <w:rPr>
          <w:noProof/>
        </w:rPr>
        <w:lastRenderedPageBreak/>
        <mc:AlternateContent>
          <mc:Choice Requires="wpg">
            <w:drawing>
              <wp:anchor distT="0" distB="0" distL="114300" distR="114300" simplePos="0" relativeHeight="251677696" behindDoc="0" locked="0" layoutInCell="1" allowOverlap="1" wp14:anchorId="502E1A5A" wp14:editId="73DB6CBC">
                <wp:simplePos x="0" y="0"/>
                <wp:positionH relativeFrom="column">
                  <wp:posOffset>2912110</wp:posOffset>
                </wp:positionH>
                <wp:positionV relativeFrom="paragraph">
                  <wp:posOffset>-245110</wp:posOffset>
                </wp:positionV>
                <wp:extent cx="3282950" cy="1633855"/>
                <wp:effectExtent l="0" t="0" r="0" b="4445"/>
                <wp:wrapNone/>
                <wp:docPr id="9" name="Group 19"/>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1534138955" name="Text Box 10"/>
                        <wps:cNvSpPr txBox="1"/>
                        <wps:spPr>
                          <a:xfrm>
                            <a:off x="12700" y="0"/>
                            <a:ext cx="3084430" cy="1292737"/>
                          </a:xfrm>
                          <a:prstGeom prst="rect">
                            <a:avLst/>
                          </a:prstGeom>
                          <a:solidFill>
                            <a:sysClr val="window" lastClr="FFFFFF"/>
                          </a:solidFill>
                          <a:ln w="6350">
                            <a:noFill/>
                          </a:ln>
                          <a:effectLst/>
                        </wps:spPr>
                        <wps:txbx>
                          <w:txbxContent>
                            <w:p w14:paraId="430B5CB7" w14:textId="77777777" w:rsidR="006E3E67" w:rsidRDefault="006E3E67" w:rsidP="006E3E67">
                              <w:pPr>
                                <w:pStyle w:val="Header"/>
                                <w:rPr>
                                  <w:rFonts w:ascii="Calibri Light" w:hAnsi="Calibri Light"/>
                                  <w:noProof/>
                                  <w:szCs w:val="20"/>
                                </w:rPr>
                              </w:pPr>
                              <w:r>
                                <w:rPr>
                                  <w:rFonts w:ascii="Calibri Light" w:hAnsi="Calibri Light"/>
                                  <w:noProof/>
                                  <w:szCs w:val="20"/>
                                </w:rPr>
                                <w:t>Disabled American Veterans(DAV)</w:t>
                              </w:r>
                            </w:p>
                            <w:p w14:paraId="25F09E64" w14:textId="77777777" w:rsidR="006E3E67" w:rsidRDefault="006E3E67" w:rsidP="006E3E67">
                              <w:pPr>
                                <w:pStyle w:val="Header"/>
                                <w:rPr>
                                  <w:rFonts w:ascii="Calibri Light" w:hAnsi="Calibri Light" w:cs="Times New Roman"/>
                                  <w:noProof/>
                                  <w:szCs w:val="20"/>
                                </w:rPr>
                              </w:pPr>
                              <w:r>
                                <w:rPr>
                                  <w:rFonts w:ascii="Calibri Light" w:hAnsi="Calibri Light" w:cs="Times New Roman"/>
                                  <w:noProof/>
                                  <w:szCs w:val="20"/>
                                </w:rPr>
                                <w:t>Department of Virginia</w:t>
                              </w:r>
                            </w:p>
                            <w:p w14:paraId="1AF927DD" w14:textId="77777777" w:rsidR="006E3E67" w:rsidRDefault="006E3E67" w:rsidP="006E3E67">
                              <w:pPr>
                                <w:pStyle w:val="Header"/>
                                <w:rPr>
                                  <w:rFonts w:ascii="Calibri Light" w:hAnsi="Calibri Light" w:cs="Times New Roman"/>
                                  <w:noProof/>
                                  <w:szCs w:val="20"/>
                                </w:rPr>
                              </w:pPr>
                              <w:r>
                                <w:rPr>
                                  <w:rFonts w:ascii="Calibri Light" w:hAnsi="Calibri Light" w:cs="Times New Roman"/>
                                  <w:noProof/>
                                  <w:szCs w:val="20"/>
                                </w:rPr>
                                <w:t>P.O. Box 7176</w:t>
                              </w:r>
                            </w:p>
                            <w:p w14:paraId="637B1257" w14:textId="77777777" w:rsidR="006E3E67" w:rsidRDefault="006E3E67" w:rsidP="006E3E67">
                              <w:pPr>
                                <w:pStyle w:val="Header"/>
                                <w:rPr>
                                  <w:rFonts w:ascii="Calibri Light" w:hAnsi="Calibri Light" w:cs="Times New Roman"/>
                                  <w:noProof/>
                                  <w:szCs w:val="20"/>
                                </w:rPr>
                              </w:pPr>
                              <w:r>
                                <w:rPr>
                                  <w:rFonts w:ascii="Calibri Light" w:hAnsi="Calibri Light" w:cs="Times New Roman"/>
                                  <w:noProof/>
                                  <w:szCs w:val="20"/>
                                </w:rPr>
                                <w:t>Roanoke, Va  24019-0147</w:t>
                              </w:r>
                            </w:p>
                            <w:p w14:paraId="037B7145" w14:textId="77777777" w:rsidR="006E3E67" w:rsidRDefault="006E3E67" w:rsidP="006E3E67">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31B5197E" w14:textId="77777777" w:rsidR="006E3E67" w:rsidRDefault="006E3E67" w:rsidP="006E3E67">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0B9FBDCF" w14:textId="77777777" w:rsidR="006E3E67" w:rsidRDefault="006E3E67" w:rsidP="006E3E67">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20" w:history="1">
                                <w:r>
                                  <w:rPr>
                                    <w:rStyle w:val="Hyperlink"/>
                                    <w:rFonts w:ascii="Calibri Light" w:hAnsi="Calibri Light" w:cs="Times New Roman"/>
                                    <w:noProof/>
                                    <w:szCs w:val="20"/>
                                    <w:lang w:val="es-ES"/>
                                  </w:rPr>
                                  <w:t>davadjutantva@gmail.com</w:t>
                                </w:r>
                              </w:hyperlink>
                              <w:r>
                                <w:rPr>
                                  <w:rFonts w:ascii="Calibri Light" w:hAnsi="Calibri Light" w:cs="Times New Roman"/>
                                  <w:noProof/>
                                  <w:szCs w:val="20"/>
                                  <w:lang w:val="es-ES"/>
                                </w:rPr>
                                <w:t xml:space="preserve"> </w:t>
                              </w:r>
                            </w:p>
                            <w:p w14:paraId="0A41692C" w14:textId="77777777" w:rsidR="006E3E67" w:rsidRDefault="006E3E67" w:rsidP="006E3E67">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21" w:history="1">
                                <w:r>
                                  <w:rPr>
                                    <w:rStyle w:val="Hyperlink"/>
                                    <w:rFonts w:ascii="Calibri Light" w:hAnsi="Calibri Light" w:cs="Times New Roman"/>
                                    <w:noProof/>
                                    <w:szCs w:val="20"/>
                                  </w:rPr>
                                  <w:t>www.virginiadav.org</w:t>
                                </w:r>
                              </w:hyperlink>
                            </w:p>
                            <w:p w14:paraId="0A6C6E97" w14:textId="77777777" w:rsidR="006E3E67" w:rsidRDefault="006E3E67" w:rsidP="006E3E67">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92944914" name="Straight Connector 1492944914"/>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2E1A5A" id="Group 19" o:spid="_x0000_s1050" style="position:absolute;margin-left:229.3pt;margin-top:-19.3pt;width:258.5pt;height:128.65pt;z-index:251677696;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LpVQMAAKgHAAAOAAAAZHJzL2Uyb0RvYy54bWy0VVtv2zYYfR/Q/0DovbFuji0hSpE4SzAg&#10;6wIkQ59piroAEsmSdKTs1++Qkpxb2wEd6geZ5Hc/PN/Hs09j35FHrk0rRRFEJ2FAuGCybEVdBH8/&#10;XH/cBsRYKkraScGL4Imb4NP5h9/OBpXzWDayK7kmcCJMPqgiaKxV+WplWMN7ak6k4gLCSuqeWmx1&#10;vSo1HeC971ZxGJ6uBqlLpSXjxuD0ahIG595/VXFm/6oqwy3pigC5Wf/V/rt339X5Gc1rTVXTsjkN&#10;+hNZ9LQVCHp0dUUtJQfdvnPVt0xLIyt7wmS/klXVMu5rQDVR+KaaGy0PytdS50OtjjAB2jc4/bRb&#10;9vnxRqt7daeBxKBqYOF3rpax0r37R5Zk9JA9HSHjoyUMh0m8jZNoHRAGWXSaJNv1egKVNUD+nR1r&#10;fl8sw2wTJbgTbxln8SbZOMvVEnj1Kp1BgSDmGQPz/zC4b6jiHlqTA4M7TdoSBayTNEq2GWoggvbg&#10;64Mr9FKOJPJccVlA3eFF7Ihz2Lik3bnB4Tdgi+JNiCq/AV24TdMfAUBzpY294bInblEEGnT2LKOP&#10;t8ZOWC0qLrKRXVtet13nN09m12nySMF8NEwph4B01FgcFsG1/81wvzLrBBmK4DRZhz6SkM7fFKoT&#10;zi/3XTXHf67brey4Hz2O2YLJXpZPgErLqfGMYtctSrlFHndUo9OADKYHpI3U/wRkQCcWgfl6oJoj&#10;3T8ErjmL0tS1rt+k602MjX4p2b+UiEO/kyg5wtxRzC+dvu2WZaVl/wVD48JFhYgKhthFYJflzk7z&#10;AUOH8YsLr4RmVdTeinvFnGuHgwP+YfxCtZpvx4Iqn+VCLJq/uaRJ11kKeXGwsmr9DTrcJpRAfbcB&#10;ySc+/Xq2p1mcpSnwXdh+bzVt68aSnRQCZJOaRM9KM8/B/52Y58V3WQ9gwfhNmoHgsANt5raHwDd8&#10;FCcZODYxa5k0C5lnRLtWuB59B6VriQnImZw0n2ibrWM3ihyHqo7iRlmvSvBJ1LjcrsYLxaz2Hl9x&#10;3uh6f+yV7PLycp1NSg0t+dRByBVd7Csx1P4py+k4CpdzjK3ZjR9hr/y7sq6oaSYbL5oL/8+Wmqjh&#10;UDpyw89FPAc+zvx0uffm5d7rPz+w5/8CAAD//wMAUEsDBBQABgAIAAAAIQAhNnN44QAAAAsBAAAP&#10;AAAAZHJzL2Rvd25yZXYueG1sTI/BboJAEIbvTfoOm2nSmy5oUUoZjDFtT6ZJtYnxtsIIRHaXsCvg&#10;23c8tbd/Ml/++SZdjboRPXWutgYhnAYgyOS2qE2J8LP/mMQgnFemUI01hHAjB6vs8SFVSWEH8039&#10;zpeCS4xLFELlfZtI6fKKtHJT25Lh3dl2Wnkeu1IWnRq4XDdyFgQLqVVt+EKlWtpUlF92V43wOahh&#10;PQ/f++3lvLkd99HXYRsS4vPTuH4D4Wn0fzDc9VkdMnY62aspnGgQXqJ4wSjCZH4PTLwuIw4nhFkY&#10;L0Fmqfz/Q/YLAAD//wMAUEsBAi0AFAAGAAgAAAAhALaDOJL+AAAA4QEAABMAAAAAAAAAAAAAAAAA&#10;AAAAAFtDb250ZW50X1R5cGVzXS54bWxQSwECLQAUAAYACAAAACEAOP0h/9YAAACUAQAACwAAAAAA&#10;AAAAAAAAAAAvAQAAX3JlbHMvLnJlbHNQSwECLQAUAAYACAAAACEA0Foi6VUDAACoBwAADgAAAAAA&#10;AAAAAAAAAAAuAgAAZHJzL2Uyb0RvYy54bWxQSwECLQAUAAYACAAAACEAITZzeOEAAAALAQAADwAA&#10;AAAAAAAAAAAAAACvBQAAZHJzL2Rvd25yZXYueG1sUEsFBgAAAAAEAAQA8wAAAL0GAAAAAA==&#10;">
                <v:shape id="Text Box 10" o:spid="_x0000_s1051"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7I1ygAAAOMAAAAPAAAAZHJzL2Rvd25yZXYueG1sRE9fS8Mw&#10;EH8f7DuEE3zb0jkrW102RBQ3sMxVwdejOdvO5lKSuNZ9eiMIPt7v/602g2nFiZxvLCuYTRMQxKXV&#10;DVcK3l4fJwsQPiBrbC2Tgm/ysFmPRyvMtO35QKciVCKGsM9QQR1Cl0npy5oM+qntiCP3YZ3BEE9X&#10;Se2wj+GmlVdJciMNNhwbauzovqbys/gyCt774sntd7vjS7fNz/tzkT/TQ67U5cVwdwsi0BD+xX/u&#10;rY7z0/n1bL5Ypin8/hQBkOsfAAAA//8DAFBLAQItABQABgAIAAAAIQDb4fbL7gAAAIUBAAATAAAA&#10;AAAAAAAAAAAAAAAAAABbQ29udGVudF9UeXBlc10ueG1sUEsBAi0AFAAGAAgAAAAhAFr0LFu/AAAA&#10;FQEAAAsAAAAAAAAAAAAAAAAAHwEAAF9yZWxzLy5yZWxzUEsBAi0AFAAGAAgAAAAhAORTsjXKAAAA&#10;4wAAAA8AAAAAAAAAAAAAAAAABwIAAGRycy9kb3ducmV2LnhtbFBLBQYAAAAAAwADALcAAAD+AgAA&#10;AAA=&#10;" fillcolor="window" stroked="f" strokeweight=".5pt">
                  <v:textbox>
                    <w:txbxContent>
                      <w:p w14:paraId="430B5CB7" w14:textId="77777777" w:rsidR="006E3E67" w:rsidRDefault="006E3E67" w:rsidP="006E3E67">
                        <w:pPr>
                          <w:pStyle w:val="Header"/>
                          <w:rPr>
                            <w:rFonts w:ascii="Calibri Light" w:hAnsi="Calibri Light"/>
                            <w:noProof/>
                            <w:szCs w:val="20"/>
                          </w:rPr>
                        </w:pPr>
                        <w:r>
                          <w:rPr>
                            <w:rFonts w:ascii="Calibri Light" w:hAnsi="Calibri Light"/>
                            <w:noProof/>
                            <w:szCs w:val="20"/>
                          </w:rPr>
                          <w:t>Disabled American Veterans(DAV)</w:t>
                        </w:r>
                      </w:p>
                      <w:p w14:paraId="25F09E64" w14:textId="77777777" w:rsidR="006E3E67" w:rsidRDefault="006E3E67" w:rsidP="006E3E67">
                        <w:pPr>
                          <w:pStyle w:val="Header"/>
                          <w:rPr>
                            <w:rFonts w:ascii="Calibri Light" w:hAnsi="Calibri Light" w:cs="Times New Roman"/>
                            <w:noProof/>
                            <w:szCs w:val="20"/>
                          </w:rPr>
                        </w:pPr>
                        <w:r>
                          <w:rPr>
                            <w:rFonts w:ascii="Calibri Light" w:hAnsi="Calibri Light" w:cs="Times New Roman"/>
                            <w:noProof/>
                            <w:szCs w:val="20"/>
                          </w:rPr>
                          <w:t>Department of Virginia</w:t>
                        </w:r>
                      </w:p>
                      <w:p w14:paraId="1AF927DD" w14:textId="77777777" w:rsidR="006E3E67" w:rsidRDefault="006E3E67" w:rsidP="006E3E67">
                        <w:pPr>
                          <w:pStyle w:val="Header"/>
                          <w:rPr>
                            <w:rFonts w:ascii="Calibri Light" w:hAnsi="Calibri Light" w:cs="Times New Roman"/>
                            <w:noProof/>
                            <w:szCs w:val="20"/>
                          </w:rPr>
                        </w:pPr>
                        <w:r>
                          <w:rPr>
                            <w:rFonts w:ascii="Calibri Light" w:hAnsi="Calibri Light" w:cs="Times New Roman"/>
                            <w:noProof/>
                            <w:szCs w:val="20"/>
                          </w:rPr>
                          <w:t>P.O. Box 7176</w:t>
                        </w:r>
                      </w:p>
                      <w:p w14:paraId="637B1257" w14:textId="77777777" w:rsidR="006E3E67" w:rsidRDefault="006E3E67" w:rsidP="006E3E67">
                        <w:pPr>
                          <w:pStyle w:val="Header"/>
                          <w:rPr>
                            <w:rFonts w:ascii="Calibri Light" w:hAnsi="Calibri Light" w:cs="Times New Roman"/>
                            <w:noProof/>
                            <w:szCs w:val="20"/>
                          </w:rPr>
                        </w:pPr>
                        <w:r>
                          <w:rPr>
                            <w:rFonts w:ascii="Calibri Light" w:hAnsi="Calibri Light" w:cs="Times New Roman"/>
                            <w:noProof/>
                            <w:szCs w:val="20"/>
                          </w:rPr>
                          <w:t>Roanoke, Va  24019-0147</w:t>
                        </w:r>
                      </w:p>
                      <w:p w14:paraId="037B7145" w14:textId="77777777" w:rsidR="006E3E67" w:rsidRDefault="006E3E67" w:rsidP="006E3E67">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31B5197E" w14:textId="77777777" w:rsidR="006E3E67" w:rsidRDefault="006E3E67" w:rsidP="006E3E67">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0B9FBDCF" w14:textId="77777777" w:rsidR="006E3E67" w:rsidRDefault="006E3E67" w:rsidP="006E3E67">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22" w:history="1">
                          <w:r>
                            <w:rPr>
                              <w:rStyle w:val="Hyperlink"/>
                              <w:rFonts w:ascii="Calibri Light" w:hAnsi="Calibri Light" w:cs="Times New Roman"/>
                              <w:noProof/>
                              <w:szCs w:val="20"/>
                              <w:lang w:val="es-ES"/>
                            </w:rPr>
                            <w:t>davadjutantva@gmail.com</w:t>
                          </w:r>
                        </w:hyperlink>
                        <w:r>
                          <w:rPr>
                            <w:rFonts w:ascii="Calibri Light" w:hAnsi="Calibri Light" w:cs="Times New Roman"/>
                            <w:noProof/>
                            <w:szCs w:val="20"/>
                            <w:lang w:val="es-ES"/>
                          </w:rPr>
                          <w:t xml:space="preserve"> </w:t>
                        </w:r>
                      </w:p>
                      <w:p w14:paraId="0A41692C" w14:textId="77777777" w:rsidR="006E3E67" w:rsidRDefault="006E3E67" w:rsidP="006E3E67">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23" w:history="1">
                          <w:r>
                            <w:rPr>
                              <w:rStyle w:val="Hyperlink"/>
                              <w:rFonts w:ascii="Calibri Light" w:hAnsi="Calibri Light" w:cs="Times New Roman"/>
                              <w:noProof/>
                              <w:szCs w:val="20"/>
                            </w:rPr>
                            <w:t>www.virginiadav.org</w:t>
                          </w:r>
                        </w:hyperlink>
                      </w:p>
                      <w:p w14:paraId="0A6C6E97" w14:textId="77777777" w:rsidR="006E3E67" w:rsidRDefault="006E3E67" w:rsidP="006E3E67">
                        <w:pPr>
                          <w:pStyle w:val="Header"/>
                          <w:rPr>
                            <w:rFonts w:ascii="Franklin Gothic Book" w:hAnsi="Franklin Gothic Book" w:cs="Times New Roman"/>
                            <w:noProof/>
                            <w:sz w:val="24"/>
                            <w:szCs w:val="20"/>
                          </w:rPr>
                        </w:pPr>
                      </w:p>
                    </w:txbxContent>
                  </v:textbox>
                </v:shape>
                <v:line id="Straight Connector 1492944914" o:spid="_x0000_s1052"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5aygAAAOMAAAAPAAAAZHJzL2Rvd25yZXYueG1sRI/RasJA&#10;EEXfC/7DMoW+lLqJBElSVxGh4IuI2g8YspNsMDsbsluT9uu7guDjzL33zJ3VZrKduNHgW8cK0nkC&#10;grhyuuVGwffl6yMH4QOyxs4xKfglD5v17GWFpXYjn+h2Do2IEPYlKjAh9KWUvjJk0c9dTxy12g0W&#10;QxyHRuoBxwi3nVwkyVJabDleMNjTzlB1Pf9YBbuDkftIrus8nYqD+6uv4/tRqbfXafsJItAUnuZH&#10;eq9j/axYFFlWpBncf4oLkOt/AAAA//8DAFBLAQItABQABgAIAAAAIQDb4fbL7gAAAIUBAAATAAAA&#10;AAAAAAAAAAAAAAAAAABbQ29udGVudF9UeXBlc10ueG1sUEsBAi0AFAAGAAgAAAAhAFr0LFu/AAAA&#10;FQEAAAsAAAAAAAAAAAAAAAAAHwEAAF9yZWxzLy5yZWxzUEsBAi0AFAAGAAgAAAAhABUa3lrKAAAA&#10;4wAAAA8AAAAAAAAAAAAAAAAABwIAAGRycy9kb3ducmV2LnhtbFBLBQYAAAAAAwADALcAAAD+AgAA&#10;AAA=&#10;" strokecolor="#98b954"/>
              </v:group>
            </w:pict>
          </mc:Fallback>
        </mc:AlternateContent>
      </w:r>
      <w:r>
        <w:rPr>
          <w:noProof/>
          <w:sz w:val="24"/>
          <w:szCs w:val="24"/>
        </w:rPr>
        <w:drawing>
          <wp:inline distT="0" distB="0" distL="0" distR="0" wp14:anchorId="13B5DDD1" wp14:editId="4064B662">
            <wp:extent cx="2540000" cy="1600200"/>
            <wp:effectExtent l="0" t="0" r="0" b="0"/>
            <wp:docPr id="1439003677"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p>
    <w:p w14:paraId="28F5C8D6" w14:textId="4FA8335E" w:rsidR="006E3E67" w:rsidRDefault="006E3E67" w:rsidP="006E3E67">
      <w:pPr>
        <w:jc w:val="center"/>
        <w:rPr>
          <w:color w:val="000000" w:themeColor="text1"/>
          <w:u w:val="single"/>
        </w:rPr>
      </w:pPr>
      <w:r>
        <w:rPr>
          <w:color w:val="000000"/>
          <w:sz w:val="24"/>
          <w:szCs w:val="24"/>
        </w:rPr>
        <w:t xml:space="preserve"> March 6</w:t>
      </w:r>
      <w:r>
        <w:rPr>
          <w:color w:val="000000"/>
          <w:sz w:val="24"/>
          <w:szCs w:val="24"/>
          <w:vertAlign w:val="superscript"/>
        </w:rPr>
        <w:t>th</w:t>
      </w:r>
      <w:r>
        <w:rPr>
          <w:color w:val="000000"/>
          <w:sz w:val="24"/>
          <w:szCs w:val="24"/>
        </w:rPr>
        <w:t>, 2025</w:t>
      </w:r>
    </w:p>
    <w:p w14:paraId="711E0975" w14:textId="77777777" w:rsidR="006E3E67" w:rsidRDefault="006E3E67" w:rsidP="006E3E67">
      <w:pPr>
        <w:rPr>
          <w:color w:val="000000" w:themeColor="text1"/>
        </w:rPr>
      </w:pPr>
    </w:p>
    <w:p w14:paraId="782690CE" w14:textId="27833F3F" w:rsidR="006E3E67" w:rsidRPr="006E3E67" w:rsidRDefault="006E3E67" w:rsidP="006E3E67">
      <w:pPr>
        <w:rPr>
          <w:color w:val="000000" w:themeColor="text1"/>
          <w:sz w:val="24"/>
          <w:szCs w:val="24"/>
        </w:rPr>
      </w:pPr>
      <w:r w:rsidRPr="006E3E67">
        <w:rPr>
          <w:color w:val="000000" w:themeColor="text1"/>
          <w:sz w:val="24"/>
          <w:szCs w:val="24"/>
        </w:rPr>
        <w:t>FOR:</w:t>
      </w:r>
      <w:r w:rsidRPr="006E3E67">
        <w:rPr>
          <w:color w:val="000000" w:themeColor="text1"/>
          <w:sz w:val="24"/>
          <w:szCs w:val="24"/>
        </w:rPr>
        <w:tab/>
      </w:r>
      <w:r w:rsidRPr="006E3E67">
        <w:rPr>
          <w:color w:val="000000" w:themeColor="text1"/>
          <w:sz w:val="24"/>
          <w:szCs w:val="24"/>
        </w:rPr>
        <w:tab/>
        <w:t xml:space="preserve"> Department Spring Conference</w:t>
      </w:r>
    </w:p>
    <w:p w14:paraId="7A8E3195" w14:textId="77777777" w:rsidR="006E3E67" w:rsidRPr="006E3E67" w:rsidRDefault="006E3E67" w:rsidP="006E3E67">
      <w:pPr>
        <w:rPr>
          <w:sz w:val="24"/>
          <w:szCs w:val="24"/>
        </w:rPr>
      </w:pPr>
      <w:r w:rsidRPr="006E3E67">
        <w:rPr>
          <w:color w:val="000000" w:themeColor="text1"/>
          <w:sz w:val="24"/>
          <w:szCs w:val="24"/>
        </w:rPr>
        <w:t>FROM:</w:t>
      </w:r>
      <w:r w:rsidRPr="006E3E67">
        <w:rPr>
          <w:color w:val="000000" w:themeColor="text1"/>
          <w:sz w:val="24"/>
          <w:szCs w:val="24"/>
        </w:rPr>
        <w:tab/>
      </w:r>
      <w:r w:rsidRPr="006E3E67">
        <w:rPr>
          <w:color w:val="000000" w:themeColor="text1"/>
          <w:sz w:val="24"/>
          <w:szCs w:val="24"/>
        </w:rPr>
        <w:tab/>
      </w:r>
      <w:r w:rsidRPr="006E3E67">
        <w:rPr>
          <w:sz w:val="24"/>
          <w:szCs w:val="24"/>
        </w:rPr>
        <w:t xml:space="preserve">Raul M. Muntean Chair, DAV Department of Virginia Emergency Relief Committee </w:t>
      </w:r>
    </w:p>
    <w:p w14:paraId="3C111FFC" w14:textId="77777777" w:rsidR="006E3E67" w:rsidRPr="006E3E67" w:rsidRDefault="006E3E67" w:rsidP="006E3E67">
      <w:pPr>
        <w:rPr>
          <w:sz w:val="24"/>
          <w:szCs w:val="24"/>
        </w:rPr>
      </w:pPr>
      <w:r w:rsidRPr="006E3E67">
        <w:rPr>
          <w:sz w:val="24"/>
          <w:szCs w:val="24"/>
        </w:rPr>
        <w:tab/>
      </w:r>
      <w:r w:rsidRPr="006E3E67">
        <w:rPr>
          <w:sz w:val="24"/>
          <w:szCs w:val="24"/>
        </w:rPr>
        <w:tab/>
        <w:t xml:space="preserve">Michele Hinton Chair, DAV Department of Virginia Homeless Committee </w:t>
      </w:r>
    </w:p>
    <w:p w14:paraId="6B5DE773" w14:textId="77777777" w:rsidR="006E3E67" w:rsidRPr="006E3E67" w:rsidRDefault="006E3E67" w:rsidP="006E3E67">
      <w:pPr>
        <w:rPr>
          <w:sz w:val="24"/>
          <w:szCs w:val="24"/>
        </w:rPr>
      </w:pPr>
      <w:r w:rsidRPr="006E3E67">
        <w:rPr>
          <w:sz w:val="24"/>
          <w:szCs w:val="24"/>
        </w:rPr>
        <w:t>Subject:</w:t>
      </w:r>
      <w:r w:rsidRPr="006E3E67">
        <w:rPr>
          <w:sz w:val="24"/>
          <w:szCs w:val="24"/>
        </w:rPr>
        <w:tab/>
        <w:t>Report of the Emergency Relief and Homeless Committee</w:t>
      </w:r>
    </w:p>
    <w:p w14:paraId="3C7F734D" w14:textId="77777777" w:rsidR="006E3E67" w:rsidRPr="006E3E67" w:rsidRDefault="006E3E67" w:rsidP="006E3E67">
      <w:pPr>
        <w:rPr>
          <w:sz w:val="24"/>
          <w:szCs w:val="24"/>
        </w:rPr>
      </w:pPr>
    </w:p>
    <w:p w14:paraId="0C851081" w14:textId="77777777" w:rsidR="006E3E67" w:rsidRPr="006E3E67" w:rsidRDefault="006E3E67" w:rsidP="006E3E67">
      <w:pPr>
        <w:rPr>
          <w:color w:val="000000"/>
          <w:sz w:val="24"/>
          <w:szCs w:val="24"/>
        </w:rPr>
      </w:pPr>
      <w:r w:rsidRPr="006E3E67">
        <w:rPr>
          <w:color w:val="000000" w:themeColor="text1"/>
          <w:sz w:val="24"/>
          <w:szCs w:val="24"/>
        </w:rPr>
        <w:t xml:space="preserve">This report is for the period </w:t>
      </w:r>
      <w:r w:rsidRPr="006E3E67">
        <w:rPr>
          <w:color w:val="000000"/>
          <w:sz w:val="24"/>
          <w:szCs w:val="24"/>
        </w:rPr>
        <w:t>October 19</w:t>
      </w:r>
      <w:r w:rsidRPr="006E3E67">
        <w:rPr>
          <w:color w:val="000000"/>
          <w:sz w:val="24"/>
          <w:szCs w:val="24"/>
          <w:vertAlign w:val="superscript"/>
        </w:rPr>
        <w:t>th</w:t>
      </w:r>
      <w:r w:rsidRPr="006E3E67">
        <w:rPr>
          <w:color w:val="000000"/>
          <w:sz w:val="24"/>
          <w:szCs w:val="24"/>
        </w:rPr>
        <w:t>, 2024, thru March 6</w:t>
      </w:r>
      <w:r w:rsidRPr="006E3E67">
        <w:rPr>
          <w:color w:val="000000"/>
          <w:sz w:val="24"/>
          <w:szCs w:val="24"/>
          <w:vertAlign w:val="superscript"/>
        </w:rPr>
        <w:t>th</w:t>
      </w:r>
      <w:r w:rsidRPr="006E3E67">
        <w:rPr>
          <w:color w:val="000000"/>
          <w:sz w:val="24"/>
          <w:szCs w:val="24"/>
        </w:rPr>
        <w:t>, 2025</w:t>
      </w:r>
    </w:p>
    <w:p w14:paraId="77CC098F" w14:textId="77777777" w:rsidR="006E3E67" w:rsidRPr="006E3E67" w:rsidRDefault="006E3E67" w:rsidP="006E3E67">
      <w:pPr>
        <w:rPr>
          <w:color w:val="000000" w:themeColor="text1"/>
          <w:sz w:val="24"/>
          <w:szCs w:val="24"/>
          <w:u w:val="single"/>
        </w:rPr>
      </w:pPr>
    </w:p>
    <w:p w14:paraId="67D6E3BA" w14:textId="77777777" w:rsidR="006E3E67" w:rsidRPr="006E3E67" w:rsidRDefault="006E3E67" w:rsidP="006E3E67">
      <w:pPr>
        <w:rPr>
          <w:color w:val="222222"/>
          <w:sz w:val="24"/>
          <w:szCs w:val="24"/>
        </w:rPr>
      </w:pPr>
      <w:r w:rsidRPr="006E3E67">
        <w:rPr>
          <w:color w:val="222222"/>
          <w:sz w:val="24"/>
          <w:szCs w:val="24"/>
        </w:rPr>
        <w:t xml:space="preserve">Warmest Greetings, Department CMDR </w:t>
      </w:r>
      <w:r w:rsidRPr="006E3E67">
        <w:rPr>
          <w:rFonts w:eastAsiaTheme="minorEastAsia"/>
          <w:spacing w:val="20"/>
          <w:sz w:val="24"/>
          <w:szCs w:val="24"/>
        </w:rPr>
        <w:t>Richard Lehmann,</w:t>
      </w:r>
      <w:r w:rsidRPr="006E3E67">
        <w:rPr>
          <w:color w:val="222222"/>
          <w:sz w:val="24"/>
          <w:szCs w:val="24"/>
        </w:rPr>
        <w:t xml:space="preserve"> Respectable DSD Cynthia Bailey, Respectable Department </w:t>
      </w:r>
      <w:r w:rsidRPr="006E3E67">
        <w:rPr>
          <w:sz w:val="24"/>
          <w:szCs w:val="24"/>
        </w:rPr>
        <w:t xml:space="preserve">Adjutant Lisa Gregory, Respectable Department of Virginia Executive Officers, and Fellow </w:t>
      </w:r>
      <w:r w:rsidRPr="006E3E67">
        <w:rPr>
          <w:color w:val="222222"/>
          <w:sz w:val="24"/>
          <w:szCs w:val="24"/>
        </w:rPr>
        <w:t>Comrades.</w:t>
      </w:r>
    </w:p>
    <w:p w14:paraId="39EB3F9F"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Acknowledgments:</w:t>
      </w:r>
    </w:p>
    <w:p w14:paraId="10F48391" w14:textId="77777777" w:rsidR="006E3E67" w:rsidRPr="006E3E67" w:rsidRDefault="006E3E67" w:rsidP="006E3E67">
      <w:pPr>
        <w:shd w:val="clear" w:color="auto" w:fill="FFFFFF"/>
        <w:spacing w:line="235" w:lineRule="atLeast"/>
        <w:rPr>
          <w:color w:val="222222"/>
          <w:sz w:val="24"/>
          <w:szCs w:val="24"/>
        </w:rPr>
      </w:pPr>
    </w:p>
    <w:p w14:paraId="0F680C20"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To date, 2025 has been filled with the privilege of servitude in the lives of our fellow veterans in need who have been seeking financial assistance from the DAV. This opportunity to serve our veterans has not presented itself without many increased challenges due to the increase of the financial strain based on our social and economic climate, inflation, and the wages gap to the </w:t>
      </w:r>
      <w:proofErr w:type="gramStart"/>
      <w:r w:rsidRPr="006E3E67">
        <w:rPr>
          <w:color w:val="222222"/>
          <w:sz w:val="24"/>
          <w:szCs w:val="24"/>
        </w:rPr>
        <w:t>cost of living</w:t>
      </w:r>
      <w:proofErr w:type="gramEnd"/>
      <w:r w:rsidRPr="006E3E67">
        <w:rPr>
          <w:color w:val="222222"/>
          <w:sz w:val="24"/>
          <w:szCs w:val="24"/>
        </w:rPr>
        <w:t xml:space="preserve"> expenses. </w:t>
      </w:r>
    </w:p>
    <w:p w14:paraId="25A5CED0" w14:textId="77777777" w:rsidR="006E3E67" w:rsidRDefault="006E3E67" w:rsidP="006E3E67">
      <w:pPr>
        <w:shd w:val="clear" w:color="auto" w:fill="FFFFFF"/>
        <w:spacing w:line="235" w:lineRule="atLeast"/>
        <w:rPr>
          <w:color w:val="222222"/>
          <w:sz w:val="24"/>
          <w:szCs w:val="24"/>
        </w:rPr>
      </w:pPr>
      <w:r w:rsidRPr="006E3E67">
        <w:rPr>
          <w:color w:val="222222"/>
          <w:sz w:val="24"/>
          <w:szCs w:val="24"/>
        </w:rPr>
        <w:t xml:space="preserve">As the DAV Department of Virginia ER and Homeless Chair members, we are grateful to have a World-Class Team that has provided tremendous support in our efforts to steward the DAV organization's funds and provide financial assistance to our veterans in need. </w:t>
      </w:r>
    </w:p>
    <w:p w14:paraId="21D95BA6" w14:textId="77777777" w:rsidR="006E3E67" w:rsidRPr="006E3E67" w:rsidRDefault="006E3E67" w:rsidP="006E3E67">
      <w:pPr>
        <w:shd w:val="clear" w:color="auto" w:fill="FFFFFF"/>
        <w:spacing w:line="235" w:lineRule="atLeast"/>
        <w:rPr>
          <w:color w:val="222222"/>
          <w:sz w:val="24"/>
          <w:szCs w:val="24"/>
        </w:rPr>
      </w:pPr>
    </w:p>
    <w:p w14:paraId="64FBDB53"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Special Acknowledgments:</w:t>
      </w:r>
    </w:p>
    <w:p w14:paraId="2D19F038" w14:textId="77777777" w:rsidR="006E3E67" w:rsidRPr="006E3E67" w:rsidRDefault="006E3E67" w:rsidP="006E3E67">
      <w:pPr>
        <w:shd w:val="clear" w:color="auto" w:fill="FFFFFF"/>
        <w:spacing w:line="235" w:lineRule="atLeast"/>
        <w:rPr>
          <w:rFonts w:eastAsiaTheme="minorHAnsi"/>
          <w:sz w:val="24"/>
          <w:szCs w:val="24"/>
        </w:rPr>
      </w:pPr>
      <w:r w:rsidRPr="006E3E67">
        <w:rPr>
          <w:color w:val="222222"/>
          <w:sz w:val="24"/>
          <w:szCs w:val="24"/>
        </w:rPr>
        <w:t xml:space="preserve">Department Service Director PDC Cynthia Bailey, </w:t>
      </w:r>
      <w:r w:rsidRPr="006E3E67">
        <w:rPr>
          <w:sz w:val="24"/>
          <w:szCs w:val="24"/>
        </w:rPr>
        <w:t xml:space="preserve">Michele Hinton, Homeless Chair, </w:t>
      </w:r>
    </w:p>
    <w:p w14:paraId="572171DA"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PDC Denice Williams, Comrades Kim Tomas, Regina Lawrence, Keith Shaner, Zeola Brady, </w:t>
      </w:r>
    </w:p>
    <w:p w14:paraId="3919AC69"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John Simmons, and Thomas Cahoon.</w:t>
      </w:r>
    </w:p>
    <w:p w14:paraId="28F8076C" w14:textId="77777777" w:rsidR="006E3E67" w:rsidRPr="006E3E67" w:rsidRDefault="006E3E67" w:rsidP="006E3E67">
      <w:pPr>
        <w:shd w:val="clear" w:color="auto" w:fill="FFFFFF"/>
        <w:spacing w:line="235" w:lineRule="atLeast"/>
        <w:rPr>
          <w:color w:val="222222"/>
          <w:sz w:val="24"/>
          <w:szCs w:val="24"/>
        </w:rPr>
      </w:pPr>
    </w:p>
    <w:p w14:paraId="4E417474"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The above-mentioned DAV Comrades are amongst the many that deserve our Highest Gratitude when it comes to providing help with </w:t>
      </w:r>
      <w:proofErr w:type="gramStart"/>
      <w:r w:rsidRPr="006E3E67">
        <w:rPr>
          <w:color w:val="222222"/>
          <w:sz w:val="24"/>
          <w:szCs w:val="24"/>
        </w:rPr>
        <w:t>veterans</w:t>
      </w:r>
      <w:proofErr w:type="gramEnd"/>
      <w:r w:rsidRPr="006E3E67">
        <w:rPr>
          <w:color w:val="222222"/>
          <w:sz w:val="24"/>
          <w:szCs w:val="24"/>
        </w:rPr>
        <w:t xml:space="preserve"> homelessness and emergency relief. This year on Jan. 20</w:t>
      </w:r>
      <w:r w:rsidRPr="006E3E67">
        <w:rPr>
          <w:color w:val="222222"/>
          <w:sz w:val="24"/>
          <w:szCs w:val="24"/>
          <w:vertAlign w:val="superscript"/>
        </w:rPr>
        <w:t>th</w:t>
      </w:r>
      <w:r w:rsidRPr="006E3E67">
        <w:rPr>
          <w:color w:val="222222"/>
          <w:sz w:val="24"/>
          <w:szCs w:val="24"/>
        </w:rPr>
        <w:t xml:space="preserve"> 2025, as the Nation celebrated and honored the life and legacy of Dr. Rev. Martin Luther King Jr., as the nation enjoyed a day of rest, our DAV comrades were hard at work. Due to the tremendous hard work of the honorable comrades mentioned above, on that day alone we were able to assist six veterans and personally deliver and distribute more than $5000 worth of assistance. Along with myself, comrades John Simmons, Thomas Cahoon, Kim Tomas, and Zeola Brady, were in the office and out delivering checks that resulted, amongst others, in the eviction prevention for a cancer survival disabled veteran. </w:t>
      </w:r>
    </w:p>
    <w:p w14:paraId="401D6526" w14:textId="77777777" w:rsidR="006E3E67" w:rsidRPr="006E3E67" w:rsidRDefault="006E3E67" w:rsidP="006E3E67">
      <w:pPr>
        <w:shd w:val="clear" w:color="auto" w:fill="FFFFFF"/>
        <w:spacing w:line="235" w:lineRule="atLeast"/>
        <w:rPr>
          <w:color w:val="222222"/>
          <w:sz w:val="24"/>
          <w:szCs w:val="24"/>
        </w:rPr>
      </w:pPr>
    </w:p>
    <w:p w14:paraId="42BE48EF"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With utmost gratitude we say thank you.</w:t>
      </w:r>
    </w:p>
    <w:p w14:paraId="1900C268" w14:textId="77777777" w:rsidR="006E3E67" w:rsidRPr="006E3E67" w:rsidRDefault="006E3E67" w:rsidP="006E3E67">
      <w:pPr>
        <w:rPr>
          <w:rFonts w:eastAsiaTheme="minorHAnsi"/>
          <w:sz w:val="24"/>
          <w:szCs w:val="24"/>
        </w:rPr>
      </w:pPr>
    </w:p>
    <w:p w14:paraId="4D2ED17E" w14:textId="77777777" w:rsidR="006E3E67" w:rsidRPr="006E3E67" w:rsidRDefault="006E3E67" w:rsidP="006E3E67">
      <w:pPr>
        <w:rPr>
          <w:sz w:val="24"/>
          <w:szCs w:val="24"/>
        </w:rPr>
      </w:pPr>
      <w:r w:rsidRPr="006E3E67">
        <w:rPr>
          <w:sz w:val="24"/>
          <w:szCs w:val="24"/>
        </w:rPr>
        <w:t xml:space="preserve">Raul M. Muntean Chair, DAV Department of Virginia Emergency Relief Committee </w:t>
      </w:r>
    </w:p>
    <w:p w14:paraId="1827B414" w14:textId="77777777" w:rsidR="006E3E67" w:rsidRPr="006E3E67" w:rsidRDefault="006E3E67" w:rsidP="006E3E67">
      <w:pPr>
        <w:rPr>
          <w:sz w:val="24"/>
          <w:szCs w:val="24"/>
        </w:rPr>
      </w:pPr>
      <w:r w:rsidRPr="006E3E67">
        <w:rPr>
          <w:sz w:val="24"/>
          <w:szCs w:val="24"/>
        </w:rPr>
        <w:t xml:space="preserve">Michele Hinton Chair, DAV Department of Virginia Homeless Committee </w:t>
      </w:r>
    </w:p>
    <w:p w14:paraId="46342CEC" w14:textId="77777777" w:rsidR="006E3E67" w:rsidRPr="006E3E67" w:rsidRDefault="006E3E67" w:rsidP="006E3E67">
      <w:pPr>
        <w:shd w:val="clear" w:color="auto" w:fill="FFFFFF"/>
        <w:spacing w:line="235" w:lineRule="atLeast"/>
        <w:rPr>
          <w:color w:val="222222"/>
          <w:sz w:val="24"/>
          <w:szCs w:val="24"/>
        </w:rPr>
      </w:pPr>
    </w:p>
    <w:p w14:paraId="5AAC226A" w14:textId="77777777" w:rsidR="006E3E67" w:rsidRPr="006E3E67" w:rsidRDefault="006E3E67" w:rsidP="006E3E67">
      <w:pPr>
        <w:shd w:val="clear" w:color="auto" w:fill="FFFFFF"/>
        <w:spacing w:line="235" w:lineRule="atLeast"/>
        <w:rPr>
          <w:color w:val="222222"/>
          <w:sz w:val="24"/>
          <w:szCs w:val="24"/>
        </w:rPr>
      </w:pPr>
    </w:p>
    <w:p w14:paraId="18B11DB1"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lastRenderedPageBreak/>
        <w:t>Progress:</w:t>
      </w:r>
    </w:p>
    <w:p w14:paraId="5DCCD954"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With the Support and Guidance of our Department DSD Cynthia Bailey, the Emergency Relief &amp; Homeless Committees have worked hand in hand with numerous chapters and provided the following financial assistance to veterans in need:</w:t>
      </w:r>
    </w:p>
    <w:p w14:paraId="16BA570A"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Department ER Committee $13,517.536 </w:t>
      </w:r>
    </w:p>
    <w:p w14:paraId="05A9E737" w14:textId="77777777" w:rsidR="006E3E67" w:rsidRDefault="006E3E67" w:rsidP="006E3E67">
      <w:pPr>
        <w:shd w:val="clear" w:color="auto" w:fill="FFFFFF"/>
        <w:spacing w:line="235" w:lineRule="atLeast"/>
        <w:rPr>
          <w:color w:val="222222"/>
          <w:sz w:val="24"/>
          <w:szCs w:val="24"/>
        </w:rPr>
      </w:pPr>
      <w:r w:rsidRPr="006E3E67">
        <w:rPr>
          <w:color w:val="222222"/>
          <w:sz w:val="24"/>
          <w:szCs w:val="24"/>
        </w:rPr>
        <w:t xml:space="preserve">Department Homeless Committee $9695.70  </w:t>
      </w:r>
    </w:p>
    <w:p w14:paraId="7F8B6105" w14:textId="77777777" w:rsidR="006E3E67" w:rsidRPr="006E3E67" w:rsidRDefault="006E3E67" w:rsidP="006E3E67">
      <w:pPr>
        <w:shd w:val="clear" w:color="auto" w:fill="FFFFFF"/>
        <w:spacing w:line="235" w:lineRule="atLeast"/>
        <w:rPr>
          <w:color w:val="222222"/>
          <w:sz w:val="24"/>
          <w:szCs w:val="24"/>
        </w:rPr>
      </w:pPr>
    </w:p>
    <w:p w14:paraId="6217CE85"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While at the department level, we assisted 21 veterans with $23,213.23, we have worked hand in hand with various chapters to </w:t>
      </w:r>
      <w:proofErr w:type="gramStart"/>
      <w:r w:rsidRPr="006E3E67">
        <w:rPr>
          <w:color w:val="222222"/>
          <w:sz w:val="24"/>
          <w:szCs w:val="24"/>
        </w:rPr>
        <w:t>provide assistance</w:t>
      </w:r>
      <w:proofErr w:type="gramEnd"/>
      <w:r w:rsidRPr="006E3E67">
        <w:rPr>
          <w:color w:val="222222"/>
          <w:sz w:val="24"/>
          <w:szCs w:val="24"/>
        </w:rPr>
        <w:t xml:space="preserve"> and connect with more than one hundred plus veterans. </w:t>
      </w:r>
    </w:p>
    <w:p w14:paraId="465A9E3B" w14:textId="77777777" w:rsidR="006E3E67" w:rsidRPr="006E3E67" w:rsidRDefault="006E3E67" w:rsidP="006E3E67">
      <w:pPr>
        <w:rPr>
          <w:rFonts w:eastAsiaTheme="minorHAnsi"/>
          <w:color w:val="000000" w:themeColor="text1"/>
          <w:sz w:val="24"/>
          <w:szCs w:val="24"/>
        </w:rPr>
      </w:pPr>
      <w:r w:rsidRPr="006E3E67">
        <w:rPr>
          <w:color w:val="000000" w:themeColor="text1"/>
          <w:sz w:val="24"/>
          <w:szCs w:val="24"/>
        </w:rPr>
        <w:t xml:space="preserve">During this reporting period, the ER Chair </w:t>
      </w:r>
      <w:r w:rsidRPr="006E3E67">
        <w:rPr>
          <w:color w:val="222222"/>
          <w:sz w:val="24"/>
          <w:szCs w:val="24"/>
        </w:rPr>
        <w:t>conducted live ER training with its Respectable Committee Members on call with veterans and held additional ER training with several DAV Chapters.</w:t>
      </w:r>
    </w:p>
    <w:p w14:paraId="61A73102" w14:textId="77777777" w:rsidR="006E3E67" w:rsidRDefault="006E3E67" w:rsidP="006E3E67">
      <w:pPr>
        <w:shd w:val="clear" w:color="auto" w:fill="FFFFFF"/>
        <w:spacing w:line="235" w:lineRule="atLeast"/>
        <w:rPr>
          <w:color w:val="222222"/>
          <w:sz w:val="24"/>
          <w:szCs w:val="24"/>
        </w:rPr>
      </w:pPr>
    </w:p>
    <w:p w14:paraId="1D751614" w14:textId="2115F00F" w:rsidR="006E3E67" w:rsidRPr="006E3E67" w:rsidRDefault="006E3E67" w:rsidP="006E3E67">
      <w:pPr>
        <w:shd w:val="clear" w:color="auto" w:fill="FFFFFF"/>
        <w:spacing w:line="235" w:lineRule="atLeast"/>
        <w:rPr>
          <w:color w:val="222222"/>
          <w:sz w:val="24"/>
          <w:szCs w:val="24"/>
        </w:rPr>
      </w:pPr>
      <w:r w:rsidRPr="006E3E67">
        <w:rPr>
          <w:color w:val="222222"/>
          <w:sz w:val="24"/>
          <w:szCs w:val="24"/>
        </w:rPr>
        <w:t>Goals</w:t>
      </w:r>
    </w:p>
    <w:p w14:paraId="1260B567" w14:textId="4E25F1DF" w:rsidR="006E3E67" w:rsidRPr="005A37C2" w:rsidRDefault="005A37C2" w:rsidP="005A37C2">
      <w:pPr>
        <w:shd w:val="clear" w:color="auto" w:fill="FFFFFF"/>
        <w:spacing w:line="235" w:lineRule="atLeast"/>
        <w:rPr>
          <w:color w:val="222222"/>
          <w:sz w:val="24"/>
          <w:szCs w:val="24"/>
        </w:rPr>
      </w:pPr>
      <w:r>
        <w:rPr>
          <w:color w:val="222222"/>
          <w:sz w:val="24"/>
          <w:szCs w:val="24"/>
        </w:rPr>
        <w:t>1.</w:t>
      </w:r>
      <w:r w:rsidR="006E3E67" w:rsidRPr="005A37C2">
        <w:rPr>
          <w:color w:val="222222"/>
          <w:sz w:val="24"/>
          <w:szCs w:val="24"/>
        </w:rPr>
        <w:t xml:space="preserve">Continue to provide recommendations to the Department and work on Standard Written Guidelines for Emergency Relief and the Homeless program so that we can efficiently, in good stewardship, serve more veterans by strengthening our DAV Virginia Department and our Chapters.  </w:t>
      </w:r>
    </w:p>
    <w:p w14:paraId="3FC5E296"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2. In keeping with our DAV Mission Statement and with gratitude for the honorable servitude of our fellow veterans, it is our Goal to personally connect with every veteran who requests assistance from the DAV Department of Virginia, regardless of whether we can assist. We want to thank every veteran for their servitude, point them to additional DAV Services, and refer them to outside resources as needed. In </w:t>
      </w:r>
      <w:proofErr w:type="gramStart"/>
      <w:r w:rsidRPr="006E3E67">
        <w:rPr>
          <w:color w:val="222222"/>
          <w:sz w:val="24"/>
          <w:szCs w:val="24"/>
        </w:rPr>
        <w:t>providing assistance</w:t>
      </w:r>
      <w:proofErr w:type="gramEnd"/>
      <w:r w:rsidRPr="006E3E67">
        <w:rPr>
          <w:color w:val="222222"/>
          <w:sz w:val="24"/>
          <w:szCs w:val="24"/>
        </w:rPr>
        <w:t xml:space="preserve">, we also want veterans to have the opportunity to join the DAV by connecting them with local chapters. </w:t>
      </w:r>
    </w:p>
    <w:p w14:paraId="25925CBA"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3. (I see you, and you matter) </w:t>
      </w:r>
    </w:p>
    <w:p w14:paraId="7AFC02F0" w14:textId="77777777" w:rsidR="006E3E67" w:rsidRPr="006E3E67" w:rsidRDefault="006E3E67" w:rsidP="006E3E67">
      <w:pPr>
        <w:shd w:val="clear" w:color="auto" w:fill="FFFFFF"/>
        <w:spacing w:line="235" w:lineRule="atLeast"/>
        <w:rPr>
          <w:color w:val="222222"/>
          <w:sz w:val="24"/>
          <w:szCs w:val="24"/>
        </w:rPr>
      </w:pPr>
      <w:r w:rsidRPr="006E3E67">
        <w:rPr>
          <w:color w:val="222222"/>
          <w:sz w:val="24"/>
          <w:szCs w:val="24"/>
        </w:rPr>
        <w:t xml:space="preserve">With the increase in Veterans’ Suicide, the DAV ER, Homeless Team, and local Chapters have an opportunity to connect with veterans during their time of financial crisis, and we must let veterans know they have value beyond their circumstances and that </w:t>
      </w:r>
      <w:proofErr w:type="gramStart"/>
      <w:r w:rsidRPr="006E3E67">
        <w:rPr>
          <w:color w:val="222222"/>
          <w:sz w:val="24"/>
          <w:szCs w:val="24"/>
        </w:rPr>
        <w:t>veterans</w:t>
      </w:r>
      <w:proofErr w:type="gramEnd"/>
      <w:r w:rsidRPr="006E3E67">
        <w:rPr>
          <w:color w:val="222222"/>
          <w:sz w:val="24"/>
          <w:szCs w:val="24"/>
        </w:rPr>
        <w:t xml:space="preserve"> matter and are not ignored by our society. </w:t>
      </w:r>
    </w:p>
    <w:p w14:paraId="3109BA4F" w14:textId="77777777" w:rsidR="006E3E67" w:rsidRPr="006E3E67" w:rsidRDefault="006E3E67" w:rsidP="006E3E67">
      <w:pPr>
        <w:shd w:val="clear" w:color="auto" w:fill="FFFFFF"/>
        <w:spacing w:line="235" w:lineRule="atLeast"/>
        <w:rPr>
          <w:rFonts w:eastAsiaTheme="minorHAnsi"/>
          <w:sz w:val="24"/>
          <w:szCs w:val="24"/>
        </w:rPr>
      </w:pPr>
    </w:p>
    <w:p w14:paraId="5D3D2BC2" w14:textId="77777777" w:rsidR="006E3E67" w:rsidRPr="006E3E67" w:rsidRDefault="006E3E67" w:rsidP="006E3E67">
      <w:pPr>
        <w:shd w:val="clear" w:color="auto" w:fill="FFFFFF"/>
        <w:spacing w:line="235" w:lineRule="atLeast"/>
        <w:rPr>
          <w:b/>
          <w:bCs/>
          <w:sz w:val="24"/>
          <w:szCs w:val="24"/>
        </w:rPr>
      </w:pPr>
      <w:r w:rsidRPr="006E3E67">
        <w:rPr>
          <w:sz w:val="24"/>
          <w:szCs w:val="24"/>
        </w:rPr>
        <w:t xml:space="preserve">Emergency Relief Committee email: </w:t>
      </w:r>
      <w:hyperlink r:id="rId24" w:tgtFrame="_self" w:history="1">
        <w:r w:rsidRPr="006E3E67">
          <w:rPr>
            <w:rStyle w:val="Hyperlink"/>
            <w:b/>
            <w:bCs/>
            <w:sz w:val="24"/>
            <w:szCs w:val="24"/>
          </w:rPr>
          <w:t>ER.VirginiaDAV@gmail.com</w:t>
        </w:r>
      </w:hyperlink>
    </w:p>
    <w:p w14:paraId="0EC4A11F" w14:textId="77777777" w:rsidR="006E3E67" w:rsidRPr="006E3E67" w:rsidRDefault="006E3E67" w:rsidP="006E3E67">
      <w:pPr>
        <w:rPr>
          <w:b/>
          <w:bCs/>
          <w:sz w:val="24"/>
          <w:szCs w:val="24"/>
        </w:rPr>
      </w:pPr>
      <w:r w:rsidRPr="006E3E67">
        <w:rPr>
          <w:sz w:val="24"/>
          <w:szCs w:val="24"/>
        </w:rPr>
        <w:t xml:space="preserve">Homeless Committee email: </w:t>
      </w:r>
      <w:hyperlink r:id="rId25" w:tgtFrame="_self" w:history="1">
        <w:r w:rsidRPr="006E3E67">
          <w:rPr>
            <w:rStyle w:val="Hyperlink"/>
            <w:b/>
            <w:bCs/>
            <w:sz w:val="24"/>
            <w:szCs w:val="24"/>
          </w:rPr>
          <w:t>HomelessVet.VirginiaDav@gmail.com</w:t>
        </w:r>
      </w:hyperlink>
    </w:p>
    <w:p w14:paraId="2865EE77" w14:textId="77777777" w:rsidR="006E3E67" w:rsidRPr="006E3E67" w:rsidRDefault="006E3E67" w:rsidP="006E3E67">
      <w:pPr>
        <w:rPr>
          <w:sz w:val="24"/>
          <w:szCs w:val="24"/>
        </w:rPr>
      </w:pPr>
    </w:p>
    <w:p w14:paraId="697A1AA7" w14:textId="77777777" w:rsidR="006E3E67" w:rsidRPr="006E3E67" w:rsidRDefault="006E3E67" w:rsidP="006E3E67">
      <w:pPr>
        <w:rPr>
          <w:color w:val="222222"/>
          <w:sz w:val="24"/>
          <w:szCs w:val="24"/>
        </w:rPr>
      </w:pPr>
    </w:p>
    <w:p w14:paraId="0C5D6731" w14:textId="77777777" w:rsidR="006E3E67" w:rsidRPr="006E3E67" w:rsidRDefault="006E3E67" w:rsidP="006E3E67">
      <w:pPr>
        <w:rPr>
          <w:rFonts w:eastAsiaTheme="minorHAnsi"/>
          <w:sz w:val="24"/>
          <w:szCs w:val="24"/>
        </w:rPr>
      </w:pPr>
      <w:r w:rsidRPr="006E3E67">
        <w:rPr>
          <w:sz w:val="24"/>
          <w:szCs w:val="24"/>
        </w:rPr>
        <w:t>Respectfully submitted,</w:t>
      </w:r>
    </w:p>
    <w:p w14:paraId="764C7334" w14:textId="77777777" w:rsidR="006E3E67" w:rsidRPr="006E3E67" w:rsidRDefault="006E3E67" w:rsidP="006E3E67">
      <w:pPr>
        <w:rPr>
          <w:sz w:val="24"/>
          <w:szCs w:val="24"/>
        </w:rPr>
      </w:pPr>
      <w:r w:rsidRPr="006E3E67">
        <w:rPr>
          <w:sz w:val="24"/>
          <w:szCs w:val="24"/>
        </w:rPr>
        <w:t xml:space="preserve">Raul M. Muntean Chair, </w:t>
      </w:r>
    </w:p>
    <w:p w14:paraId="6DEC78C4" w14:textId="77777777" w:rsidR="006E3E67" w:rsidRPr="006E3E67" w:rsidRDefault="006E3E67" w:rsidP="006E3E67">
      <w:pPr>
        <w:rPr>
          <w:color w:val="000000" w:themeColor="text1"/>
          <w:sz w:val="24"/>
          <w:szCs w:val="24"/>
        </w:rPr>
      </w:pPr>
      <w:r w:rsidRPr="006E3E67">
        <w:rPr>
          <w:sz w:val="24"/>
          <w:szCs w:val="24"/>
        </w:rPr>
        <w:t>DAV Department of Virginia Emergency Relief Committee</w:t>
      </w:r>
    </w:p>
    <w:p w14:paraId="23E1E02E" w14:textId="77777777" w:rsidR="006E3E67" w:rsidRPr="006E3E67" w:rsidRDefault="006E3E67" w:rsidP="006E3E67">
      <w:pPr>
        <w:rPr>
          <w:color w:val="000000" w:themeColor="text1"/>
          <w:sz w:val="24"/>
          <w:szCs w:val="24"/>
        </w:rPr>
      </w:pPr>
    </w:p>
    <w:p w14:paraId="2B620A9F" w14:textId="77777777" w:rsidR="006E3E67" w:rsidRPr="006E3E67" w:rsidRDefault="006E3E67" w:rsidP="006E3E67">
      <w:pPr>
        <w:rPr>
          <w:sz w:val="24"/>
          <w:szCs w:val="24"/>
        </w:rPr>
      </w:pPr>
      <w:r w:rsidRPr="006E3E67">
        <w:rPr>
          <w:sz w:val="24"/>
          <w:szCs w:val="24"/>
        </w:rPr>
        <w:t xml:space="preserve">Michele Hinton Chair, </w:t>
      </w:r>
    </w:p>
    <w:p w14:paraId="6B3E3B4B" w14:textId="77777777" w:rsidR="006E3E67" w:rsidRPr="006E3E67" w:rsidRDefault="006E3E67" w:rsidP="006E3E67">
      <w:pPr>
        <w:rPr>
          <w:sz w:val="24"/>
          <w:szCs w:val="24"/>
        </w:rPr>
      </w:pPr>
      <w:r w:rsidRPr="006E3E67">
        <w:rPr>
          <w:sz w:val="24"/>
          <w:szCs w:val="24"/>
        </w:rPr>
        <w:t xml:space="preserve">DAV Department of Virginia Homeless Committee </w:t>
      </w:r>
    </w:p>
    <w:p w14:paraId="4D759BAA" w14:textId="77777777" w:rsidR="006E3E67" w:rsidRDefault="006E3E67" w:rsidP="006E3E67"/>
    <w:p w14:paraId="69DFEF75" w14:textId="77777777" w:rsidR="003D064E" w:rsidRDefault="003D064E" w:rsidP="003D064E">
      <w:pPr>
        <w:pStyle w:val="Standard"/>
        <w:widowControl/>
        <w:shd w:val="clear" w:color="auto" w:fill="FFFFFF"/>
      </w:pPr>
    </w:p>
    <w:p w14:paraId="060DB268" w14:textId="77777777" w:rsidR="005A37C2" w:rsidRDefault="005A37C2" w:rsidP="003D064E">
      <w:pPr>
        <w:pStyle w:val="Standard"/>
        <w:widowControl/>
        <w:shd w:val="clear" w:color="auto" w:fill="FFFFFF"/>
      </w:pPr>
    </w:p>
    <w:p w14:paraId="52D0F779" w14:textId="77777777" w:rsidR="005A37C2" w:rsidRDefault="005A37C2" w:rsidP="003D064E">
      <w:pPr>
        <w:pStyle w:val="Standard"/>
        <w:widowControl/>
        <w:shd w:val="clear" w:color="auto" w:fill="FFFFFF"/>
      </w:pPr>
    </w:p>
    <w:p w14:paraId="28151400" w14:textId="77777777" w:rsidR="005A37C2" w:rsidRDefault="005A37C2" w:rsidP="003D064E">
      <w:pPr>
        <w:pStyle w:val="Standard"/>
        <w:widowControl/>
        <w:shd w:val="clear" w:color="auto" w:fill="FFFFFF"/>
      </w:pPr>
    </w:p>
    <w:p w14:paraId="4B25155D" w14:textId="77777777" w:rsidR="005A37C2" w:rsidRDefault="005A37C2" w:rsidP="003D064E">
      <w:pPr>
        <w:pStyle w:val="Standard"/>
        <w:widowControl/>
        <w:shd w:val="clear" w:color="auto" w:fill="FFFFFF"/>
      </w:pPr>
    </w:p>
    <w:p w14:paraId="7A1D84BE" w14:textId="77777777" w:rsidR="005A37C2" w:rsidRDefault="005A37C2" w:rsidP="003D064E">
      <w:pPr>
        <w:pStyle w:val="Standard"/>
        <w:widowControl/>
        <w:shd w:val="clear" w:color="auto" w:fill="FFFFFF"/>
      </w:pPr>
    </w:p>
    <w:p w14:paraId="45AF3EFE" w14:textId="77777777" w:rsidR="005A37C2" w:rsidRDefault="005A37C2" w:rsidP="003D064E">
      <w:pPr>
        <w:pStyle w:val="Standard"/>
        <w:widowControl/>
        <w:shd w:val="clear" w:color="auto" w:fill="FFFFFF"/>
      </w:pPr>
    </w:p>
    <w:p w14:paraId="66E5E078" w14:textId="77777777" w:rsidR="005A37C2" w:rsidRDefault="005A37C2" w:rsidP="003D064E">
      <w:pPr>
        <w:pStyle w:val="Standard"/>
        <w:widowControl/>
        <w:shd w:val="clear" w:color="auto" w:fill="FFFFFF"/>
      </w:pPr>
    </w:p>
    <w:p w14:paraId="2D524C64" w14:textId="77777777" w:rsidR="005A37C2" w:rsidRDefault="005A37C2" w:rsidP="003D064E">
      <w:pPr>
        <w:pStyle w:val="Standard"/>
        <w:widowControl/>
        <w:shd w:val="clear" w:color="auto" w:fill="FFFFFF"/>
      </w:pPr>
    </w:p>
    <w:p w14:paraId="1D695E70" w14:textId="77777777" w:rsidR="005A37C2" w:rsidRDefault="005A37C2" w:rsidP="003D064E">
      <w:pPr>
        <w:pStyle w:val="Standard"/>
        <w:widowControl/>
        <w:shd w:val="clear" w:color="auto" w:fill="FFFFFF"/>
      </w:pPr>
    </w:p>
    <w:p w14:paraId="5DF80163" w14:textId="77777777" w:rsidR="005A37C2" w:rsidRDefault="005A37C2" w:rsidP="003D064E">
      <w:pPr>
        <w:pStyle w:val="Standard"/>
        <w:widowControl/>
        <w:shd w:val="clear" w:color="auto" w:fill="FFFFFF"/>
      </w:pPr>
    </w:p>
    <w:p w14:paraId="32A0EA5E" w14:textId="77777777" w:rsidR="005A37C2" w:rsidRDefault="005A37C2" w:rsidP="003D064E">
      <w:pPr>
        <w:pStyle w:val="Standard"/>
        <w:widowControl/>
        <w:shd w:val="clear" w:color="auto" w:fill="FFFFFF"/>
      </w:pPr>
    </w:p>
    <w:p w14:paraId="146D2128" w14:textId="77777777" w:rsidR="005A37C2" w:rsidRDefault="005A37C2" w:rsidP="003D064E">
      <w:pPr>
        <w:pStyle w:val="Standard"/>
        <w:widowControl/>
        <w:shd w:val="clear" w:color="auto" w:fill="FFFFFF"/>
      </w:pPr>
    </w:p>
    <w:p w14:paraId="739A1703" w14:textId="77777777" w:rsidR="005A37C2" w:rsidRDefault="005A37C2" w:rsidP="003D064E">
      <w:pPr>
        <w:pStyle w:val="Standard"/>
        <w:widowControl/>
        <w:shd w:val="clear" w:color="auto" w:fill="FFFFFF"/>
      </w:pPr>
    </w:p>
    <w:p w14:paraId="1E712015" w14:textId="77777777" w:rsidR="005A37C2" w:rsidRDefault="005A37C2" w:rsidP="003D064E">
      <w:pPr>
        <w:pStyle w:val="Standard"/>
        <w:widowControl/>
        <w:shd w:val="clear" w:color="auto" w:fill="FFFFFF"/>
      </w:pPr>
    </w:p>
    <w:p w14:paraId="15FF0C89" w14:textId="77777777" w:rsidR="005A37C2" w:rsidRDefault="005A37C2" w:rsidP="003D064E">
      <w:pPr>
        <w:pStyle w:val="Standard"/>
        <w:widowControl/>
        <w:shd w:val="clear" w:color="auto" w:fill="FFFFFF"/>
      </w:pPr>
    </w:p>
    <w:p w14:paraId="4EF2538A" w14:textId="74E87C8C" w:rsidR="003D064E" w:rsidRDefault="003D064E" w:rsidP="003D064E">
      <w:pPr>
        <w:pStyle w:val="Standard"/>
        <w:widowControl/>
        <w:shd w:val="clear" w:color="auto" w:fill="FFFFFF"/>
      </w:pPr>
      <w:r>
        <w:rPr>
          <w:noProof/>
        </w:rPr>
        <w:lastRenderedPageBreak/>
        <mc:AlternateContent>
          <mc:Choice Requires="wpg">
            <w:drawing>
              <wp:anchor distT="0" distB="0" distL="114300" distR="114300" simplePos="0" relativeHeight="251675648" behindDoc="0" locked="0" layoutInCell="1" allowOverlap="1" wp14:anchorId="29872DE0" wp14:editId="7D2E02AF">
                <wp:simplePos x="0" y="0"/>
                <wp:positionH relativeFrom="column">
                  <wp:posOffset>2910840</wp:posOffset>
                </wp:positionH>
                <wp:positionV relativeFrom="paragraph">
                  <wp:posOffset>45720</wp:posOffset>
                </wp:positionV>
                <wp:extent cx="2863850" cy="1633855"/>
                <wp:effectExtent l="0" t="0" r="0" b="0"/>
                <wp:wrapNone/>
                <wp:docPr id="1022143614" name="Group 17"/>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644708672" name="Text Box 10"/>
                        <wps:cNvSpPr txBox="1"/>
                        <wps:spPr>
                          <a:xfrm>
                            <a:off x="13460" y="0"/>
                            <a:ext cx="2850385" cy="1633859"/>
                          </a:xfrm>
                          <a:prstGeom prst="rect">
                            <a:avLst/>
                          </a:prstGeom>
                        </wps:spPr>
                        <wps:txbx>
                          <w:txbxContent>
                            <w:p w14:paraId="58660CB4" w14:textId="77777777" w:rsidR="003D064E" w:rsidRDefault="003D064E" w:rsidP="003D064E">
                              <w:pPr>
                                <w:pStyle w:val="Header"/>
                                <w:rPr>
                                  <w:rFonts w:ascii="Calibri Light" w:hAnsi="Calibri Light"/>
                                  <w:szCs w:val="20"/>
                                </w:rPr>
                              </w:pPr>
                              <w:r>
                                <w:rPr>
                                  <w:rFonts w:ascii="Calibri Light" w:hAnsi="Calibri Light"/>
                                  <w:szCs w:val="20"/>
                                </w:rPr>
                                <w:t>Disabled American Veterans (DAV)</w:t>
                              </w:r>
                            </w:p>
                            <w:p w14:paraId="5E0242B6" w14:textId="77777777" w:rsidR="003D064E" w:rsidRDefault="003D064E" w:rsidP="003D064E">
                              <w:pPr>
                                <w:pStyle w:val="Header"/>
                                <w:rPr>
                                  <w:rFonts w:ascii="Calibri Light" w:hAnsi="Calibri Light"/>
                                  <w:szCs w:val="20"/>
                                </w:rPr>
                              </w:pPr>
                              <w:r>
                                <w:rPr>
                                  <w:rFonts w:ascii="Calibri Light" w:hAnsi="Calibri Light"/>
                                  <w:szCs w:val="20"/>
                                </w:rPr>
                                <w:t>Department of Virginia</w:t>
                              </w:r>
                            </w:p>
                            <w:p w14:paraId="17C61A7C" w14:textId="77777777" w:rsidR="003D064E" w:rsidRDefault="003D064E" w:rsidP="003D064E">
                              <w:pPr>
                                <w:pStyle w:val="Header"/>
                                <w:rPr>
                                  <w:rFonts w:ascii="Calibri Light" w:hAnsi="Calibri Light"/>
                                  <w:szCs w:val="20"/>
                                </w:rPr>
                              </w:pPr>
                              <w:r>
                                <w:rPr>
                                  <w:rFonts w:ascii="Calibri Light" w:hAnsi="Calibri Light"/>
                                  <w:szCs w:val="20"/>
                                </w:rPr>
                                <w:t>P.O. Box 7176</w:t>
                              </w:r>
                            </w:p>
                            <w:p w14:paraId="25F2BCC6" w14:textId="77777777" w:rsidR="003D064E" w:rsidRDefault="003D064E" w:rsidP="003D064E">
                              <w:pPr>
                                <w:pStyle w:val="Header"/>
                                <w:rPr>
                                  <w:rFonts w:ascii="Calibri Light" w:hAnsi="Calibri Light"/>
                                  <w:szCs w:val="20"/>
                                </w:rPr>
                              </w:pPr>
                              <w:r>
                                <w:rPr>
                                  <w:rFonts w:ascii="Calibri Light" w:hAnsi="Calibri Light"/>
                                  <w:szCs w:val="20"/>
                                </w:rPr>
                                <w:t>Roanoke, Va 24019-0147</w:t>
                              </w:r>
                            </w:p>
                            <w:p w14:paraId="6C40B478" w14:textId="77777777" w:rsidR="003D064E" w:rsidRDefault="003D064E" w:rsidP="003D064E">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095856CF" w14:textId="77777777" w:rsidR="003D064E" w:rsidRDefault="003D064E" w:rsidP="003D064E">
                              <w:pPr>
                                <w:pStyle w:val="Header"/>
                                <w:rPr>
                                  <w:rFonts w:ascii="Calibri Light" w:hAnsi="Calibri Light"/>
                                  <w:szCs w:val="20"/>
                                  <w:lang w:val="es-ES"/>
                                </w:rPr>
                              </w:pPr>
                              <w:r>
                                <w:rPr>
                                  <w:rFonts w:ascii="Calibri Light" w:hAnsi="Calibri Light"/>
                                  <w:szCs w:val="20"/>
                                  <w:lang w:val="es-ES"/>
                                </w:rPr>
                                <w:t>Fax No. (540) 206-2925</w:t>
                              </w:r>
                            </w:p>
                            <w:p w14:paraId="1D06F661" w14:textId="77777777" w:rsidR="003D064E" w:rsidRDefault="003D064E" w:rsidP="003D064E">
                              <w:pPr>
                                <w:pStyle w:val="Header"/>
                                <w:rPr>
                                  <w:rFonts w:ascii="Calibri Light" w:hAnsi="Calibri Light"/>
                                  <w:szCs w:val="20"/>
                                  <w:lang w:val="es-ES"/>
                                </w:rPr>
                              </w:pPr>
                              <w:r>
                                <w:rPr>
                                  <w:rFonts w:ascii="Calibri Light" w:hAnsi="Calibri Light"/>
                                  <w:szCs w:val="20"/>
                                  <w:lang w:val="es-ES"/>
                                </w:rPr>
                                <w:t>E-Mail: davadjutantva@gmail.com</w:t>
                              </w:r>
                            </w:p>
                            <w:p w14:paraId="2F269D0A" w14:textId="77777777" w:rsidR="003D064E" w:rsidRDefault="003D064E" w:rsidP="003D064E">
                              <w:pPr>
                                <w:pStyle w:val="Header"/>
                              </w:pPr>
                              <w:r>
                                <w:rPr>
                                  <w:rFonts w:ascii="Calibri Light" w:hAnsi="Calibri Light"/>
                                  <w:szCs w:val="20"/>
                                </w:rPr>
                                <w:t xml:space="preserve">Department Website:  </w:t>
                              </w:r>
                              <w:hyperlink r:id="rId26" w:history="1">
                                <w:r>
                                  <w:rPr>
                                    <w:rStyle w:val="Hyperlink"/>
                                  </w:rPr>
                                  <w:t>www.virginiadav.org</w:t>
                                </w:r>
                              </w:hyperlink>
                            </w:p>
                            <w:p w14:paraId="77634C24" w14:textId="77777777" w:rsidR="003D064E" w:rsidRDefault="003D064E" w:rsidP="003D064E">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120993356"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29872DE0" id="Group 17" o:spid="_x0000_s1053" style="position:absolute;margin-left:229.2pt;margin-top:3.6pt;width:225.5pt;height:128.65pt;z-index:251675648"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ZHrAIAAFQGAAAOAAAAZHJzL2Uyb0RvYy54bWy0Vdlu2zAQfC/QfyD43uiwpFhC5KBxmqBA&#10;0AZw+gE0RR2ARLIkHSn9+i5Jn3GKAin6Iovc5Wp2Zpa+up6GHj0zpTvBSxxdhBgxTkXV8abEP57u&#10;Ps0x0obwivSCsxK/MI2vFx8/XI2yYLFoRV8xhaAI18UoS9waI4sg0LRlA9EXQjIOwVqogRhYqiao&#10;FBmh+tAHcRhmwShUJZWgTGvYvfVBvHD165pR872uNTOoLzFgM+6p3HNtn8HiihSNIrLt6BYGeQeK&#10;gXQcProvdUsMQRvVnZUaOqqEFrW5oGIIRF13lLkeoJsofNXNvRIb6XppirGRe5qA2lc8vbss/fZ8&#10;r+RKPipgYpQNcOFWtpepVoP9BZRocpS97Cljk0EUNuN5NoujFCMKsSibzeZp6kmlLTB/do62X45O&#10;zpOTk7k9Gew+HJzAGSUYRB840P/GwaolkjlqdQEcPCrUVSXOkuQynGeXMUacDGDXJ9vnjZhQ5Kxi&#10;QUC2pQuZCfahZ4vZ7mvYfIO1aJZkYLy3mEtDYOuYudP+SSGVNvdMDMi+lFiBm53JyPODNp6qXQrw&#10;dgBh38y0nlxPB+RrUb0AcJhWKNYK9QujEZxfYv1zQxTDqP/KgdY8ShI7Km6RpJcxLNRxZH0cIZxC&#10;qRIbjPzr0vjxAn9LYh74SlLLkqWGi88bI+rOYbcgPaItdlDXM/nfZY6iOMzz2SzNdjqvjCJd0xq0&#10;FJwDzUKhaLZTFhRf8u2A/FFnr3EO/km8/3cTAgE3G0kcpvFfFNZbGHsUnrc39bZ03nV9Dz4gRc/R&#10;CMqlMVy31Epa98R7RYu+q2yeTdOqWS97sACB6zCf3+SpAwsjd5JmTXVLdOvzXMj3NHSGKW+8np9Z&#10;zqtpw1ZbJ6ebYbi6YO/kbjxeu/zDn8HiNwAAAP//AwBQSwMEFAAGAAgAAAAhAJ+qItHgAAAACQEA&#10;AA8AAABkcnMvZG93bnJldi54bWxMj0Frg0AUhO+F/oflFXprVq2miXENIbQ9hUKTQsltoy8qcd+K&#10;u1Hz7/t6ao/DDDPfZOvJtGLA3jWWFISzAARSYcuGKgVfh7enBQjnNZW6tYQKbuhgnd/fZTot7Uif&#10;OOx9JbiEXKoV1N53qZSuqNFoN7MdEntn2xvtWfaVLHs9crlpZRQEc2l0Q7xQ6w63NRaX/dUoeB/1&#10;uHkOX4fd5by9HQ/Jx/cuRKUeH6bNCoTHyf+F4Ref0SFnppO9UulEqyBOFjFHFbxEINhfBkvWJwXR&#10;PE5A5pn8/yD/AQAA//8DAFBLAQItABQABgAIAAAAIQC2gziS/gAAAOEBAAATAAAAAAAAAAAAAAAA&#10;AAAAAABbQ29udGVudF9UeXBlc10ueG1sUEsBAi0AFAAGAAgAAAAhADj9If/WAAAAlAEAAAsAAAAA&#10;AAAAAAAAAAAALwEAAF9yZWxzLy5yZWxzUEsBAi0AFAAGAAgAAAAhABcYBkesAgAAVAYAAA4AAAAA&#10;AAAAAAAAAAAALgIAAGRycy9lMm9Eb2MueG1sUEsBAi0AFAAGAAgAAAAhAJ+qItHgAAAACQEAAA8A&#10;AAAAAAAAAAAAAAAABgUAAGRycy9kb3ducmV2LnhtbFBLBQYAAAAABAAEAPMAAAATBgAAAAA=&#10;">
                <v:shape id="Text Box 10" o:spid="_x0000_s1054"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WeyQAAAOIAAAAPAAAAZHJzL2Rvd25yZXYueG1sRI9Ba8JA&#10;FITvBf/D8oTe6q6SRo2uUloKPSm1Knh7ZJ9JMPs2ZLcm/fddQfA4zMw3zHLd21pcqfWVYw3jkQJB&#10;nDtTcaFh//P5MgPhA7LB2jFp+CMP69XgaYmZcR1/03UXChEh7DPUUIbQZFL6vCSLfuQa4uidXWsx&#10;RNkW0rTYRbit5USpVFqsOC6U2NB7Sfll92s1HDbn0zFR2+LDvjad65VkO5daPw/7twWIQH14hO/t&#10;L6MhTZKpmqXTCdwuxTsgV/8AAAD//wMAUEsBAi0AFAAGAAgAAAAhANvh9svuAAAAhQEAABMAAAAA&#10;AAAAAAAAAAAAAAAAAFtDb250ZW50X1R5cGVzXS54bWxQSwECLQAUAAYACAAAACEAWvQsW78AAAAV&#10;AQAACwAAAAAAAAAAAAAAAAAfAQAAX3JlbHMvLnJlbHNQSwECLQAUAAYACAAAACEAeF6lnskAAADi&#10;AAAADwAAAAAAAAAAAAAAAAAHAgAAZHJzL2Rvd25yZXYueG1sUEsFBgAAAAADAAMAtwAAAP0CAAAA&#10;AA==&#10;" filled="f" stroked="f">
                  <v:textbox>
                    <w:txbxContent>
                      <w:p w14:paraId="58660CB4" w14:textId="77777777" w:rsidR="003D064E" w:rsidRDefault="003D064E" w:rsidP="003D064E">
                        <w:pPr>
                          <w:pStyle w:val="Header"/>
                          <w:rPr>
                            <w:rFonts w:ascii="Calibri Light" w:hAnsi="Calibri Light"/>
                            <w:szCs w:val="20"/>
                          </w:rPr>
                        </w:pPr>
                        <w:r>
                          <w:rPr>
                            <w:rFonts w:ascii="Calibri Light" w:hAnsi="Calibri Light"/>
                            <w:szCs w:val="20"/>
                          </w:rPr>
                          <w:t>Disabled American Veterans (DAV)</w:t>
                        </w:r>
                      </w:p>
                      <w:p w14:paraId="5E0242B6" w14:textId="77777777" w:rsidR="003D064E" w:rsidRDefault="003D064E" w:rsidP="003D064E">
                        <w:pPr>
                          <w:pStyle w:val="Header"/>
                          <w:rPr>
                            <w:rFonts w:ascii="Calibri Light" w:hAnsi="Calibri Light"/>
                            <w:szCs w:val="20"/>
                          </w:rPr>
                        </w:pPr>
                        <w:r>
                          <w:rPr>
                            <w:rFonts w:ascii="Calibri Light" w:hAnsi="Calibri Light"/>
                            <w:szCs w:val="20"/>
                          </w:rPr>
                          <w:t>Department of Virginia</w:t>
                        </w:r>
                      </w:p>
                      <w:p w14:paraId="17C61A7C" w14:textId="77777777" w:rsidR="003D064E" w:rsidRDefault="003D064E" w:rsidP="003D064E">
                        <w:pPr>
                          <w:pStyle w:val="Header"/>
                          <w:rPr>
                            <w:rFonts w:ascii="Calibri Light" w:hAnsi="Calibri Light"/>
                            <w:szCs w:val="20"/>
                          </w:rPr>
                        </w:pPr>
                        <w:r>
                          <w:rPr>
                            <w:rFonts w:ascii="Calibri Light" w:hAnsi="Calibri Light"/>
                            <w:szCs w:val="20"/>
                          </w:rPr>
                          <w:t>P.O. Box 7176</w:t>
                        </w:r>
                      </w:p>
                      <w:p w14:paraId="25F2BCC6" w14:textId="77777777" w:rsidR="003D064E" w:rsidRDefault="003D064E" w:rsidP="003D064E">
                        <w:pPr>
                          <w:pStyle w:val="Header"/>
                          <w:rPr>
                            <w:rFonts w:ascii="Calibri Light" w:hAnsi="Calibri Light"/>
                            <w:szCs w:val="20"/>
                          </w:rPr>
                        </w:pPr>
                        <w:r>
                          <w:rPr>
                            <w:rFonts w:ascii="Calibri Light" w:hAnsi="Calibri Light"/>
                            <w:szCs w:val="20"/>
                          </w:rPr>
                          <w:t>Roanoke, Va 24019-0147</w:t>
                        </w:r>
                      </w:p>
                      <w:p w14:paraId="6C40B478" w14:textId="77777777" w:rsidR="003D064E" w:rsidRDefault="003D064E" w:rsidP="003D064E">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095856CF" w14:textId="77777777" w:rsidR="003D064E" w:rsidRDefault="003D064E" w:rsidP="003D064E">
                        <w:pPr>
                          <w:pStyle w:val="Header"/>
                          <w:rPr>
                            <w:rFonts w:ascii="Calibri Light" w:hAnsi="Calibri Light"/>
                            <w:szCs w:val="20"/>
                            <w:lang w:val="es-ES"/>
                          </w:rPr>
                        </w:pPr>
                        <w:r>
                          <w:rPr>
                            <w:rFonts w:ascii="Calibri Light" w:hAnsi="Calibri Light"/>
                            <w:szCs w:val="20"/>
                            <w:lang w:val="es-ES"/>
                          </w:rPr>
                          <w:t>Fax No. (540) 206-2925</w:t>
                        </w:r>
                      </w:p>
                      <w:p w14:paraId="1D06F661" w14:textId="77777777" w:rsidR="003D064E" w:rsidRDefault="003D064E" w:rsidP="003D064E">
                        <w:pPr>
                          <w:pStyle w:val="Header"/>
                          <w:rPr>
                            <w:rFonts w:ascii="Calibri Light" w:hAnsi="Calibri Light"/>
                            <w:szCs w:val="20"/>
                            <w:lang w:val="es-ES"/>
                          </w:rPr>
                        </w:pPr>
                        <w:r>
                          <w:rPr>
                            <w:rFonts w:ascii="Calibri Light" w:hAnsi="Calibri Light"/>
                            <w:szCs w:val="20"/>
                            <w:lang w:val="es-ES"/>
                          </w:rPr>
                          <w:t>E-Mail: davadjutantva@gmail.com</w:t>
                        </w:r>
                      </w:p>
                      <w:p w14:paraId="2F269D0A" w14:textId="77777777" w:rsidR="003D064E" w:rsidRDefault="003D064E" w:rsidP="003D064E">
                        <w:pPr>
                          <w:pStyle w:val="Header"/>
                        </w:pPr>
                        <w:r>
                          <w:rPr>
                            <w:rFonts w:ascii="Calibri Light" w:hAnsi="Calibri Light"/>
                            <w:szCs w:val="20"/>
                          </w:rPr>
                          <w:t xml:space="preserve">Department Website:  </w:t>
                        </w:r>
                        <w:hyperlink r:id="rId27" w:history="1">
                          <w:r>
                            <w:rPr>
                              <w:rStyle w:val="Hyperlink"/>
                            </w:rPr>
                            <w:t>www.virginiadav.org</w:t>
                          </w:r>
                        </w:hyperlink>
                      </w:p>
                      <w:p w14:paraId="77634C24" w14:textId="77777777" w:rsidR="003D064E" w:rsidRDefault="003D064E" w:rsidP="003D064E">
                        <w:pPr>
                          <w:pStyle w:val="Header"/>
                          <w:rPr>
                            <w:rFonts w:ascii="Franklin Gothic Book" w:hAnsi="Franklin Gothic Book"/>
                            <w:sz w:val="24"/>
                            <w:szCs w:val="20"/>
                          </w:rPr>
                        </w:pPr>
                      </w:p>
                    </w:txbxContent>
                  </v:textbox>
                </v:shape>
                <v:shape id="Straight Connector 13" o:spid="_x0000_s1055"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ZAyAAAAOMAAAAPAAAAZHJzL2Rvd25yZXYueG1sRE/basJA&#10;EH0v9B+WKfStblSa1ugqxSIUEYLaD5hmxyQ0O5tkt7n8fVcQfJxzn9VmMJXoqHWlZQXTSQSCOLO6&#10;5FzB93n38g7CeWSNlWVSMJKDzfrxYYWJtj0fqTv5XIQQdgkqKLyvEyldVpBBN7E1ceAutjXow9nm&#10;UrfYh3BTyVkUxdJgyaGhwJq2BWW/pz+jYDumpJu388/u4HxeNU1X7j9TpZ6fho8lCE+Dv4tv7i8d&#10;5k9n0WIxn7/GcP0pACDX/wAAAP//AwBQSwECLQAUAAYACAAAACEA2+H2y+4AAACFAQAAEwAAAAAA&#10;AAAAAAAAAAAAAAAAW0NvbnRlbnRfVHlwZXNdLnhtbFBLAQItABQABgAIAAAAIQBa9CxbvwAAABUB&#10;AAALAAAAAAAAAAAAAAAAAB8BAABfcmVscy8ucmVsc1BLAQItABQABgAIAAAAIQBR3LZAyAAAAOMA&#10;AAAPAAAAAAAAAAAAAAAAAAcCAABkcnMvZG93bnJldi54bWxQSwUGAAAAAAMAAwC3AAAA/AIAAAAA&#10;" strokecolor="#98b954" strokeweight=".26467mm">
                  <v:stroke joinstyle="miter"/>
                </v:shape>
              </v:group>
            </w:pict>
          </mc:Fallback>
        </mc:AlternateContent>
      </w:r>
    </w:p>
    <w:p w14:paraId="417BAE86" w14:textId="77777777" w:rsidR="003D064E" w:rsidRDefault="003D064E" w:rsidP="003D064E">
      <w:pPr>
        <w:pStyle w:val="Standard"/>
        <w:widowControl/>
        <w:shd w:val="clear" w:color="auto" w:fill="FFFFFF"/>
      </w:pPr>
    </w:p>
    <w:p w14:paraId="40E318E8" w14:textId="4FFD797F" w:rsidR="003D064E" w:rsidRDefault="003D064E" w:rsidP="003D064E">
      <w:pPr>
        <w:rPr>
          <w:sz w:val="8"/>
          <w:szCs w:val="8"/>
        </w:rPr>
      </w:pPr>
      <w:r>
        <w:rPr>
          <w:noProof/>
          <w:sz w:val="24"/>
          <w:szCs w:val="24"/>
        </w:rPr>
        <w:drawing>
          <wp:inline distT="0" distB="0" distL="0" distR="0" wp14:anchorId="41F7BEF8" wp14:editId="4EACA331">
            <wp:extent cx="2552700" cy="1606550"/>
            <wp:effectExtent l="0" t="0" r="0" b="0"/>
            <wp:docPr id="2120317082"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633F4808" w14:textId="77777777" w:rsidR="003D064E" w:rsidRDefault="003D064E" w:rsidP="003D064E">
      <w:pPr>
        <w:jc w:val="center"/>
        <w:rPr>
          <w:sz w:val="24"/>
          <w:szCs w:val="24"/>
        </w:rPr>
      </w:pPr>
      <w:r>
        <w:rPr>
          <w:sz w:val="24"/>
          <w:szCs w:val="24"/>
        </w:rPr>
        <w:t>March 6, 2025</w:t>
      </w:r>
    </w:p>
    <w:p w14:paraId="0DBB4D40" w14:textId="77777777" w:rsidR="003D064E" w:rsidRDefault="003D064E" w:rsidP="003D064E">
      <w:pPr>
        <w:rPr>
          <w:sz w:val="24"/>
          <w:szCs w:val="24"/>
          <w:u w:val="single"/>
        </w:rPr>
      </w:pPr>
      <w:r>
        <w:rPr>
          <w:sz w:val="24"/>
          <w:szCs w:val="24"/>
          <w:u w:val="single"/>
        </w:rPr>
        <w:t>MEMORANDUM</w:t>
      </w:r>
    </w:p>
    <w:p w14:paraId="658F4AC4" w14:textId="77777777" w:rsidR="003D064E" w:rsidRDefault="003D064E" w:rsidP="003D064E">
      <w:pPr>
        <w:rPr>
          <w:sz w:val="24"/>
          <w:szCs w:val="24"/>
        </w:rPr>
      </w:pPr>
      <w:r>
        <w:rPr>
          <w:sz w:val="24"/>
          <w:szCs w:val="24"/>
        </w:rPr>
        <w:t>FOR:</w:t>
      </w:r>
      <w:r>
        <w:rPr>
          <w:sz w:val="24"/>
          <w:szCs w:val="24"/>
        </w:rPr>
        <w:tab/>
      </w:r>
      <w:r>
        <w:rPr>
          <w:sz w:val="24"/>
          <w:szCs w:val="24"/>
        </w:rPr>
        <w:tab/>
        <w:t>Department Spring Conference</w:t>
      </w:r>
    </w:p>
    <w:p w14:paraId="45343C16" w14:textId="77777777" w:rsidR="003D064E" w:rsidRDefault="003D064E" w:rsidP="003D064E">
      <w:pPr>
        <w:rPr>
          <w:sz w:val="24"/>
          <w:szCs w:val="24"/>
        </w:rPr>
      </w:pPr>
      <w:r>
        <w:rPr>
          <w:sz w:val="24"/>
          <w:szCs w:val="24"/>
        </w:rPr>
        <w:t>FROM:</w:t>
      </w:r>
      <w:r>
        <w:rPr>
          <w:sz w:val="24"/>
          <w:szCs w:val="24"/>
        </w:rPr>
        <w:tab/>
        <w:t>Valerie Gray, Chair</w:t>
      </w:r>
    </w:p>
    <w:p w14:paraId="7FF1EDA2" w14:textId="77777777" w:rsidR="003D064E" w:rsidRDefault="003D064E" w:rsidP="003D064E">
      <w:pPr>
        <w:rPr>
          <w:sz w:val="24"/>
          <w:szCs w:val="24"/>
        </w:rPr>
      </w:pPr>
      <w:r>
        <w:rPr>
          <w:sz w:val="24"/>
          <w:szCs w:val="24"/>
        </w:rPr>
        <w:t>Subject:</w:t>
      </w:r>
      <w:r>
        <w:rPr>
          <w:sz w:val="24"/>
          <w:szCs w:val="24"/>
        </w:rPr>
        <w:tab/>
        <w:t>Report of the Women Veterans Committee (WVC)</w:t>
      </w:r>
    </w:p>
    <w:p w14:paraId="43C27211" w14:textId="77777777" w:rsidR="0028547A" w:rsidRDefault="0028547A" w:rsidP="003D064E">
      <w:pPr>
        <w:rPr>
          <w:sz w:val="24"/>
          <w:szCs w:val="24"/>
        </w:rPr>
      </w:pPr>
    </w:p>
    <w:p w14:paraId="7F36514A" w14:textId="77777777" w:rsidR="003D064E" w:rsidRDefault="003D064E" w:rsidP="003D064E">
      <w:pPr>
        <w:rPr>
          <w:sz w:val="24"/>
          <w:szCs w:val="24"/>
        </w:rPr>
      </w:pPr>
      <w:r>
        <w:rPr>
          <w:sz w:val="24"/>
          <w:szCs w:val="24"/>
        </w:rPr>
        <w:t>This report is for the period October 19, 2024, through March 6, 2025.</w:t>
      </w:r>
    </w:p>
    <w:p w14:paraId="08515E9F" w14:textId="77777777" w:rsidR="0028547A" w:rsidRDefault="0028547A" w:rsidP="003D064E">
      <w:pPr>
        <w:rPr>
          <w:sz w:val="24"/>
          <w:szCs w:val="24"/>
        </w:rPr>
      </w:pPr>
    </w:p>
    <w:p w14:paraId="61D98462" w14:textId="77777777" w:rsidR="003D064E" w:rsidRDefault="003D064E" w:rsidP="003D064E">
      <w:pPr>
        <w:jc w:val="both"/>
        <w:rPr>
          <w:sz w:val="24"/>
          <w:szCs w:val="24"/>
        </w:rPr>
      </w:pPr>
      <w:r>
        <w:rPr>
          <w:sz w:val="24"/>
          <w:szCs w:val="24"/>
        </w:rPr>
        <w:t>Committee Meetings:</w:t>
      </w:r>
    </w:p>
    <w:p w14:paraId="70B89138" w14:textId="77777777" w:rsidR="003D064E" w:rsidRDefault="003D064E" w:rsidP="003D064E">
      <w:pPr>
        <w:jc w:val="both"/>
        <w:rPr>
          <w:b/>
          <w:bCs/>
          <w:sz w:val="24"/>
          <w:szCs w:val="24"/>
        </w:rPr>
      </w:pPr>
      <w:r>
        <w:rPr>
          <w:b/>
          <w:bCs/>
          <w:sz w:val="24"/>
          <w:szCs w:val="24"/>
        </w:rPr>
        <w:t>November 18, 2024 – Chapters in attendance: 7, 20, 21, 22, 27, 34, 50</w:t>
      </w:r>
    </w:p>
    <w:p w14:paraId="73A80794" w14:textId="77777777" w:rsidR="003D064E" w:rsidRDefault="003D064E" w:rsidP="003D064E">
      <w:pPr>
        <w:ind w:firstLine="720"/>
        <w:jc w:val="both"/>
        <w:rPr>
          <w:sz w:val="24"/>
          <w:szCs w:val="24"/>
        </w:rPr>
      </w:pPr>
      <w:r>
        <w:rPr>
          <w:sz w:val="24"/>
          <w:szCs w:val="24"/>
        </w:rPr>
        <w:t>We spoke about the upcoming Virginia Women’s Conference offered by Senator Mark Warner and asked who would like to attend. The following people advised they would attend: 1</w:t>
      </w:r>
      <w:r>
        <w:rPr>
          <w:sz w:val="24"/>
          <w:szCs w:val="24"/>
          <w:vertAlign w:val="superscript"/>
        </w:rPr>
        <w:t>st</w:t>
      </w:r>
      <w:r>
        <w:rPr>
          <w:sz w:val="24"/>
          <w:szCs w:val="24"/>
        </w:rPr>
        <w:t xml:space="preserve"> JR Vice Commander Kimberly Barkley Chapter 27 and two members from her chapter, 2</w:t>
      </w:r>
      <w:r>
        <w:rPr>
          <w:sz w:val="24"/>
          <w:szCs w:val="24"/>
          <w:vertAlign w:val="superscript"/>
        </w:rPr>
        <w:t>nd</w:t>
      </w:r>
      <w:r>
        <w:rPr>
          <w:sz w:val="24"/>
          <w:szCs w:val="24"/>
        </w:rPr>
        <w:t xml:space="preserve"> JR Vice Commander Marcia Stewart Chapter 21, Women’s Chair Valerie Gray Chapter 21, and Herb Jones Chapter 34. Chapter 22 Dr. Danielle Williams advised she email her chapter to see who would be interested in attending.</w:t>
      </w:r>
    </w:p>
    <w:p w14:paraId="1F09F635" w14:textId="77777777" w:rsidR="0028547A" w:rsidRDefault="0028547A" w:rsidP="003D064E">
      <w:pPr>
        <w:ind w:firstLine="720"/>
        <w:jc w:val="both"/>
        <w:rPr>
          <w:sz w:val="24"/>
          <w:szCs w:val="24"/>
        </w:rPr>
      </w:pPr>
    </w:p>
    <w:p w14:paraId="1037AAE2" w14:textId="77777777" w:rsidR="003D064E" w:rsidRDefault="003D064E" w:rsidP="003D064E">
      <w:pPr>
        <w:jc w:val="both"/>
        <w:rPr>
          <w:b/>
          <w:bCs/>
          <w:sz w:val="24"/>
          <w:szCs w:val="24"/>
        </w:rPr>
      </w:pPr>
      <w:r>
        <w:rPr>
          <w:b/>
          <w:bCs/>
          <w:sz w:val="24"/>
          <w:szCs w:val="24"/>
        </w:rPr>
        <w:t>March 5, 2025 - Chapters in attendance: 7, 15, 20, 21, 22, 27, 28, 34</w:t>
      </w:r>
    </w:p>
    <w:p w14:paraId="5D813CCF" w14:textId="36300550" w:rsidR="0028547A" w:rsidRDefault="003D064E" w:rsidP="0028547A">
      <w:pPr>
        <w:ind w:firstLine="720"/>
        <w:jc w:val="both"/>
        <w:rPr>
          <w:sz w:val="24"/>
          <w:szCs w:val="24"/>
        </w:rPr>
      </w:pPr>
      <w:r>
        <w:rPr>
          <w:sz w:val="24"/>
          <w:szCs w:val="24"/>
        </w:rPr>
        <w:t>The following topics were discussed at the meeting:</w:t>
      </w:r>
    </w:p>
    <w:p w14:paraId="1278FC06" w14:textId="77777777" w:rsidR="003D064E" w:rsidRDefault="003D064E" w:rsidP="003D064E">
      <w:pPr>
        <w:ind w:firstLine="720"/>
        <w:jc w:val="both"/>
        <w:rPr>
          <w:b/>
          <w:bCs/>
          <w:sz w:val="24"/>
          <w:szCs w:val="24"/>
        </w:rPr>
      </w:pPr>
      <w:r>
        <w:rPr>
          <w:b/>
          <w:bCs/>
          <w:sz w:val="24"/>
          <w:szCs w:val="24"/>
        </w:rPr>
        <w:t>Upcoming Events</w:t>
      </w:r>
    </w:p>
    <w:p w14:paraId="46146A3C" w14:textId="77777777" w:rsidR="0028547A" w:rsidRDefault="0028547A" w:rsidP="003D064E">
      <w:pPr>
        <w:ind w:firstLine="720"/>
        <w:jc w:val="both"/>
        <w:rPr>
          <w:b/>
          <w:bCs/>
          <w:sz w:val="24"/>
          <w:szCs w:val="24"/>
        </w:rPr>
      </w:pPr>
    </w:p>
    <w:p w14:paraId="46691C37" w14:textId="77777777" w:rsidR="003D064E" w:rsidRDefault="003D064E" w:rsidP="003D064E">
      <w:pPr>
        <w:ind w:firstLine="720"/>
        <w:jc w:val="both"/>
        <w:rPr>
          <w:b/>
          <w:bCs/>
          <w:sz w:val="24"/>
          <w:szCs w:val="24"/>
        </w:rPr>
      </w:pPr>
      <w:r>
        <w:rPr>
          <w:b/>
          <w:bCs/>
          <w:sz w:val="24"/>
          <w:szCs w:val="24"/>
        </w:rPr>
        <w:t>Virginia Women Veterans Week March 16-22, 2025</w:t>
      </w:r>
    </w:p>
    <w:p w14:paraId="496C3FFF" w14:textId="77777777" w:rsidR="003D064E" w:rsidRDefault="003D064E" w:rsidP="003D064E">
      <w:pPr>
        <w:ind w:firstLine="720"/>
        <w:jc w:val="both"/>
        <w:rPr>
          <w:sz w:val="24"/>
          <w:szCs w:val="24"/>
        </w:rPr>
      </w:pPr>
      <w:r>
        <w:rPr>
          <w:sz w:val="24"/>
          <w:szCs w:val="24"/>
        </w:rPr>
        <w:t>To commemorate this week, the Virginia Department of Veterans Services will host a special Honoring Women Veterans ceremony and luncheon on March 20, 2025 beginning at 10 a.m. The event will include guest speakers, tributes to women veterans, the presentation of special lapel pins, and other activities to connect and uplift the women veteran community and to inspire new generations of women to serve in the U.S. military.</w:t>
      </w:r>
    </w:p>
    <w:p w14:paraId="58E0078E" w14:textId="77777777" w:rsidR="003D064E" w:rsidRDefault="003D064E" w:rsidP="003D064E">
      <w:pPr>
        <w:ind w:firstLine="720"/>
        <w:jc w:val="both"/>
        <w:rPr>
          <w:sz w:val="24"/>
          <w:szCs w:val="24"/>
        </w:rPr>
      </w:pPr>
      <w:r>
        <w:rPr>
          <w:sz w:val="24"/>
          <w:szCs w:val="24"/>
        </w:rPr>
        <w:t>https://www.dvs.virginia.gov/Home/Components/News/News/148/83</w:t>
      </w:r>
    </w:p>
    <w:p w14:paraId="258EBE56" w14:textId="77777777" w:rsidR="003D064E" w:rsidRDefault="003D064E" w:rsidP="003D064E">
      <w:pPr>
        <w:ind w:firstLine="720"/>
        <w:jc w:val="both"/>
        <w:rPr>
          <w:sz w:val="24"/>
          <w:szCs w:val="24"/>
        </w:rPr>
      </w:pPr>
      <w:r>
        <w:rPr>
          <w:sz w:val="24"/>
          <w:szCs w:val="24"/>
        </w:rPr>
        <w:t>There is no charge to attend the ceremony or lunch, but the number of lunch participants is capped at 100 – RSVP is required.  There are two options for attending:</w:t>
      </w:r>
    </w:p>
    <w:p w14:paraId="5BA36E81" w14:textId="77777777" w:rsidR="0028547A" w:rsidRDefault="0028547A" w:rsidP="003D064E">
      <w:pPr>
        <w:ind w:firstLine="720"/>
        <w:jc w:val="both"/>
        <w:rPr>
          <w:sz w:val="24"/>
          <w:szCs w:val="24"/>
        </w:rPr>
      </w:pPr>
    </w:p>
    <w:p w14:paraId="7028A45C" w14:textId="0DD1C477" w:rsidR="003D064E" w:rsidRPr="0028547A" w:rsidRDefault="003D064E" w:rsidP="0028547A">
      <w:pPr>
        <w:pStyle w:val="ListParagraph"/>
        <w:numPr>
          <w:ilvl w:val="0"/>
          <w:numId w:val="11"/>
        </w:numPr>
        <w:jc w:val="both"/>
        <w:rPr>
          <w:sz w:val="24"/>
          <w:szCs w:val="24"/>
        </w:rPr>
      </w:pPr>
      <w:r w:rsidRPr="0028547A">
        <w:rPr>
          <w:sz w:val="24"/>
          <w:szCs w:val="24"/>
        </w:rPr>
        <w:t xml:space="preserve">Ceremony Only (open to all):to attend only the Ceremony, please RSVP using the Ceremony Only link here. </w:t>
      </w:r>
    </w:p>
    <w:p w14:paraId="6D41BBE2" w14:textId="77777777" w:rsidR="0028547A" w:rsidRPr="0028547A" w:rsidRDefault="0028547A" w:rsidP="00443011">
      <w:pPr>
        <w:pStyle w:val="ListParagraph"/>
        <w:ind w:left="1440"/>
        <w:jc w:val="both"/>
        <w:rPr>
          <w:sz w:val="24"/>
          <w:szCs w:val="24"/>
        </w:rPr>
      </w:pPr>
    </w:p>
    <w:p w14:paraId="62364353" w14:textId="77777777" w:rsidR="003D064E" w:rsidRDefault="003D064E" w:rsidP="003D064E">
      <w:pPr>
        <w:ind w:firstLine="720"/>
        <w:jc w:val="both"/>
        <w:rPr>
          <w:sz w:val="24"/>
          <w:szCs w:val="24"/>
        </w:rPr>
      </w:pPr>
      <w:r>
        <w:rPr>
          <w:sz w:val="24"/>
          <w:szCs w:val="24"/>
        </w:rPr>
        <w:t>2.</w:t>
      </w:r>
      <w:r>
        <w:rPr>
          <w:sz w:val="24"/>
          <w:szCs w:val="24"/>
        </w:rPr>
        <w:tab/>
        <w:t>Ceremony &amp; Luncheon (capped at 100 – women veterans only, please):to attend both the Ceremony and the Luncheon, please RSVP using the Ceremony and Luncheon link here (this link will indicate attendance for both events).</w:t>
      </w:r>
    </w:p>
    <w:p w14:paraId="56C1A230" w14:textId="77777777" w:rsidR="003D064E" w:rsidRDefault="003D064E" w:rsidP="003D064E">
      <w:pPr>
        <w:ind w:firstLine="720"/>
        <w:jc w:val="both"/>
        <w:rPr>
          <w:sz w:val="24"/>
          <w:szCs w:val="24"/>
        </w:rPr>
      </w:pPr>
      <w:r>
        <w:rPr>
          <w:sz w:val="24"/>
          <w:szCs w:val="24"/>
        </w:rPr>
        <w:t>Luncheon attendance is limited to the first 100 women veterans who RSVP.  The event will take place at the Virginia War Memorial, located at 621 South Belvidere Street, Richmond, VA 23220. For more information, please visit www.dvs.virginia.gov, email womenvet@dvs.virginia.gov or call (804) 786-0571.</w:t>
      </w:r>
    </w:p>
    <w:p w14:paraId="59B38870" w14:textId="77777777" w:rsidR="003D064E" w:rsidRDefault="003D064E" w:rsidP="003D064E">
      <w:pPr>
        <w:ind w:firstLine="720"/>
        <w:jc w:val="both"/>
        <w:rPr>
          <w:b/>
          <w:bCs/>
          <w:sz w:val="24"/>
          <w:szCs w:val="24"/>
        </w:rPr>
      </w:pPr>
    </w:p>
    <w:p w14:paraId="5D77FFE0" w14:textId="78CFDF39" w:rsidR="003D064E" w:rsidRDefault="003D064E" w:rsidP="003D064E">
      <w:pPr>
        <w:ind w:firstLine="720"/>
        <w:jc w:val="both"/>
        <w:rPr>
          <w:b/>
          <w:bCs/>
          <w:sz w:val="24"/>
          <w:szCs w:val="24"/>
        </w:rPr>
      </w:pPr>
      <w:r>
        <w:rPr>
          <w:b/>
          <w:bCs/>
          <w:sz w:val="24"/>
          <w:szCs w:val="24"/>
        </w:rPr>
        <w:lastRenderedPageBreak/>
        <w:t>Women Veteran Interactive</w:t>
      </w:r>
    </w:p>
    <w:p w14:paraId="5FA0188D" w14:textId="77777777" w:rsidR="003D064E" w:rsidRDefault="003D064E" w:rsidP="003D064E">
      <w:pPr>
        <w:ind w:firstLine="720"/>
        <w:jc w:val="both"/>
        <w:rPr>
          <w:sz w:val="24"/>
          <w:szCs w:val="24"/>
        </w:rPr>
      </w:pPr>
      <w:r>
        <w:rPr>
          <w:sz w:val="24"/>
          <w:szCs w:val="24"/>
        </w:rPr>
        <w:t>3rd Annual National Women Veterans Pink and White Empowerment Summit</w:t>
      </w:r>
    </w:p>
    <w:p w14:paraId="1BDAD3CF" w14:textId="77777777" w:rsidR="003D064E" w:rsidRDefault="003D064E" w:rsidP="003D064E">
      <w:pPr>
        <w:ind w:firstLine="720"/>
        <w:jc w:val="both"/>
        <w:rPr>
          <w:sz w:val="24"/>
          <w:szCs w:val="24"/>
        </w:rPr>
      </w:pPr>
      <w:r>
        <w:rPr>
          <w:sz w:val="24"/>
          <w:szCs w:val="24"/>
        </w:rPr>
        <w:t>March 28, 2025 Evening Reception</w:t>
      </w:r>
    </w:p>
    <w:p w14:paraId="34FC65F8" w14:textId="77777777" w:rsidR="003D064E" w:rsidRDefault="003D064E" w:rsidP="003D064E">
      <w:pPr>
        <w:ind w:firstLine="720"/>
        <w:jc w:val="both"/>
        <w:rPr>
          <w:sz w:val="24"/>
          <w:szCs w:val="24"/>
        </w:rPr>
      </w:pPr>
      <w:r>
        <w:rPr>
          <w:sz w:val="24"/>
          <w:szCs w:val="24"/>
        </w:rPr>
        <w:t>March 29, 2025 Daylong Summit</w:t>
      </w:r>
    </w:p>
    <w:p w14:paraId="5D46AEB5" w14:textId="77777777" w:rsidR="003D064E" w:rsidRDefault="003D064E" w:rsidP="003D064E">
      <w:pPr>
        <w:ind w:firstLine="720"/>
        <w:jc w:val="both"/>
        <w:rPr>
          <w:sz w:val="24"/>
          <w:szCs w:val="24"/>
        </w:rPr>
      </w:pPr>
    </w:p>
    <w:p w14:paraId="51E0B6A8" w14:textId="77777777" w:rsidR="003D064E" w:rsidRDefault="003D064E" w:rsidP="003D064E">
      <w:pPr>
        <w:ind w:firstLine="720"/>
        <w:jc w:val="both"/>
        <w:rPr>
          <w:sz w:val="24"/>
          <w:szCs w:val="24"/>
        </w:rPr>
      </w:pPr>
      <w:r>
        <w:rPr>
          <w:b/>
          <w:bCs/>
          <w:sz w:val="24"/>
          <w:szCs w:val="24"/>
        </w:rPr>
        <w:t>Women Veteran Engage</w:t>
      </w:r>
      <w:r>
        <w:rPr>
          <w:sz w:val="24"/>
          <w:szCs w:val="24"/>
        </w:rPr>
        <w:t xml:space="preserve"> – May 31, 2025 8AM-3PM PDT</w:t>
      </w:r>
    </w:p>
    <w:p w14:paraId="34CC2386" w14:textId="77777777" w:rsidR="003D064E" w:rsidRDefault="003D064E" w:rsidP="003D064E">
      <w:pPr>
        <w:ind w:firstLine="720"/>
        <w:jc w:val="both"/>
        <w:rPr>
          <w:sz w:val="24"/>
          <w:szCs w:val="24"/>
        </w:rPr>
      </w:pPr>
      <w:r>
        <w:rPr>
          <w:sz w:val="24"/>
          <w:szCs w:val="24"/>
        </w:rPr>
        <w:t>https://www.womenveteransalliance.com/women-veterans-engage/</w:t>
      </w:r>
    </w:p>
    <w:p w14:paraId="167B9304" w14:textId="77777777" w:rsidR="003D064E" w:rsidRDefault="003D064E" w:rsidP="003D064E">
      <w:pPr>
        <w:ind w:firstLine="720"/>
        <w:jc w:val="both"/>
        <w:rPr>
          <w:sz w:val="24"/>
          <w:szCs w:val="24"/>
        </w:rPr>
      </w:pPr>
      <w:r>
        <w:rPr>
          <w:sz w:val="24"/>
          <w:szCs w:val="24"/>
        </w:rPr>
        <w:t>Feb 5, 2025 Congresswoman Julia Brownley (D-CA) announced the reintroduction of a resolution supporting the naming of new or undedicated U.S. Department of Veterans Affairs (VA) facilities after women veterans and minority veterans.</w:t>
      </w:r>
    </w:p>
    <w:p w14:paraId="0135249D" w14:textId="77777777" w:rsidR="003D064E" w:rsidRDefault="003D064E" w:rsidP="003D064E">
      <w:pPr>
        <w:ind w:firstLine="720"/>
        <w:jc w:val="both"/>
        <w:rPr>
          <w:sz w:val="24"/>
          <w:szCs w:val="24"/>
        </w:rPr>
      </w:pPr>
    </w:p>
    <w:p w14:paraId="1DC3B0EF" w14:textId="77777777" w:rsidR="003D064E" w:rsidRDefault="003D064E" w:rsidP="003D064E">
      <w:pPr>
        <w:ind w:firstLine="720"/>
        <w:jc w:val="both"/>
        <w:rPr>
          <w:sz w:val="24"/>
          <w:szCs w:val="24"/>
        </w:rPr>
      </w:pPr>
      <w:r>
        <w:rPr>
          <w:b/>
          <w:bCs/>
          <w:sz w:val="24"/>
          <w:szCs w:val="24"/>
        </w:rPr>
        <w:t>Pajama Pizza Party</w:t>
      </w:r>
      <w:r>
        <w:rPr>
          <w:sz w:val="24"/>
          <w:szCs w:val="24"/>
        </w:rPr>
        <w:t xml:space="preserve"> – Spring Conference</w:t>
      </w:r>
    </w:p>
    <w:p w14:paraId="7767884E" w14:textId="77777777" w:rsidR="003D064E" w:rsidRDefault="003D064E" w:rsidP="003D064E">
      <w:pPr>
        <w:ind w:firstLine="720"/>
        <w:jc w:val="both"/>
        <w:rPr>
          <w:sz w:val="24"/>
          <w:szCs w:val="24"/>
        </w:rPr>
      </w:pPr>
      <w:r>
        <w:rPr>
          <w:b/>
          <w:bCs/>
          <w:sz w:val="24"/>
          <w:szCs w:val="24"/>
        </w:rPr>
        <w:t>Women’s Retreat</w:t>
      </w:r>
      <w:r>
        <w:rPr>
          <w:sz w:val="24"/>
          <w:szCs w:val="24"/>
        </w:rPr>
        <w:t xml:space="preserve"> - August or September</w:t>
      </w:r>
    </w:p>
    <w:p w14:paraId="5F1C4CD3" w14:textId="77777777" w:rsidR="003D064E" w:rsidRDefault="003D064E" w:rsidP="003D064E">
      <w:pPr>
        <w:ind w:firstLine="720"/>
        <w:jc w:val="both"/>
        <w:rPr>
          <w:sz w:val="24"/>
          <w:szCs w:val="24"/>
        </w:rPr>
      </w:pPr>
    </w:p>
    <w:p w14:paraId="59E4FD1D" w14:textId="77777777" w:rsidR="003D064E" w:rsidRDefault="003D064E" w:rsidP="003D064E">
      <w:pPr>
        <w:jc w:val="both"/>
        <w:rPr>
          <w:sz w:val="24"/>
          <w:szCs w:val="24"/>
        </w:rPr>
      </w:pPr>
      <w:r>
        <w:rPr>
          <w:sz w:val="24"/>
          <w:szCs w:val="24"/>
        </w:rPr>
        <w:t>The following events were attended by the committee members:</w:t>
      </w:r>
    </w:p>
    <w:p w14:paraId="5BBDA11A" w14:textId="77777777" w:rsidR="00F1686B" w:rsidRDefault="00F1686B" w:rsidP="003D064E">
      <w:pPr>
        <w:jc w:val="both"/>
        <w:rPr>
          <w:sz w:val="24"/>
          <w:szCs w:val="24"/>
        </w:rPr>
      </w:pPr>
    </w:p>
    <w:p w14:paraId="40CF2737" w14:textId="77777777" w:rsidR="003D064E" w:rsidRDefault="003D064E" w:rsidP="003D064E">
      <w:pPr>
        <w:jc w:val="both"/>
        <w:rPr>
          <w:sz w:val="24"/>
          <w:szCs w:val="24"/>
        </w:rPr>
      </w:pPr>
      <w:r>
        <w:rPr>
          <w:sz w:val="24"/>
          <w:szCs w:val="24"/>
        </w:rPr>
        <w:tab/>
        <w:t>November 23, 2024 – Attended the 12th Annual Virginia Women’s Conference: Elevate Your Future sponsored by Senator Mark Warner (Valerie Gray). There were six people that attended the conference: two each from Chapter 21 and 27, and one each Chapter 20 and 34. We had a table with the Department 2</w:t>
      </w:r>
      <w:r>
        <w:rPr>
          <w:sz w:val="24"/>
          <w:szCs w:val="24"/>
          <w:vertAlign w:val="superscript"/>
        </w:rPr>
        <w:t>nd</w:t>
      </w:r>
      <w:r>
        <w:rPr>
          <w:sz w:val="24"/>
          <w:szCs w:val="24"/>
        </w:rPr>
        <w:t xml:space="preserve"> Jr Vice Commander and gave out information to veterans. I spoke with several women veterans and even gave them information to join the local chapters in the area. </w:t>
      </w:r>
    </w:p>
    <w:p w14:paraId="14D9FC17" w14:textId="77777777" w:rsidR="00F1686B" w:rsidRDefault="00F1686B" w:rsidP="003D064E">
      <w:pPr>
        <w:jc w:val="both"/>
        <w:rPr>
          <w:sz w:val="24"/>
          <w:szCs w:val="24"/>
        </w:rPr>
      </w:pPr>
    </w:p>
    <w:p w14:paraId="66202F1D" w14:textId="77777777" w:rsidR="003D064E" w:rsidRDefault="003D064E" w:rsidP="003D064E">
      <w:pPr>
        <w:ind w:firstLine="720"/>
        <w:jc w:val="both"/>
        <w:rPr>
          <w:sz w:val="24"/>
          <w:szCs w:val="24"/>
        </w:rPr>
      </w:pPr>
      <w:r>
        <w:rPr>
          <w:sz w:val="24"/>
          <w:szCs w:val="24"/>
        </w:rPr>
        <w:t>December 21, 2024 – Attended Chapter 28 Christmas Party – Valerie Gray</w:t>
      </w:r>
    </w:p>
    <w:p w14:paraId="7BBC45F8" w14:textId="77777777" w:rsidR="003D064E" w:rsidRDefault="003D064E" w:rsidP="003D064E">
      <w:pPr>
        <w:jc w:val="both"/>
        <w:rPr>
          <w:sz w:val="24"/>
          <w:szCs w:val="24"/>
        </w:rPr>
      </w:pPr>
    </w:p>
    <w:p w14:paraId="00D54484" w14:textId="77777777" w:rsidR="003D064E" w:rsidRDefault="003D064E" w:rsidP="003D064E">
      <w:pPr>
        <w:jc w:val="both"/>
        <w:rPr>
          <w:sz w:val="24"/>
          <w:szCs w:val="24"/>
        </w:rPr>
      </w:pPr>
    </w:p>
    <w:p w14:paraId="10B23487" w14:textId="77777777" w:rsidR="003D064E" w:rsidRPr="003D064E" w:rsidRDefault="003D064E" w:rsidP="003D064E">
      <w:pPr>
        <w:jc w:val="both"/>
        <w:rPr>
          <w:sz w:val="24"/>
          <w:szCs w:val="24"/>
        </w:rPr>
      </w:pPr>
      <w:r w:rsidRPr="003D064E">
        <w:rPr>
          <w:sz w:val="24"/>
          <w:szCs w:val="24"/>
        </w:rPr>
        <w:t xml:space="preserve"> Respectfully submitted,</w:t>
      </w:r>
    </w:p>
    <w:p w14:paraId="1F95D7D8" w14:textId="77777777" w:rsidR="003D064E" w:rsidRPr="003D064E" w:rsidRDefault="003D064E" w:rsidP="003D064E">
      <w:pPr>
        <w:rPr>
          <w:sz w:val="24"/>
          <w:szCs w:val="24"/>
        </w:rPr>
      </w:pPr>
    </w:p>
    <w:p w14:paraId="52862C4F" w14:textId="77777777" w:rsidR="003D064E" w:rsidRPr="003D064E" w:rsidRDefault="003D064E" w:rsidP="003D064E">
      <w:pPr>
        <w:rPr>
          <w:sz w:val="24"/>
          <w:szCs w:val="24"/>
        </w:rPr>
      </w:pPr>
      <w:r w:rsidRPr="003D064E">
        <w:rPr>
          <w:sz w:val="24"/>
          <w:szCs w:val="24"/>
        </w:rPr>
        <w:t>Valerie Gray, Chairperson</w:t>
      </w:r>
      <w:r w:rsidRPr="003D064E">
        <w:rPr>
          <w:sz w:val="24"/>
          <w:szCs w:val="24"/>
        </w:rPr>
        <w:br/>
        <w:t>Women Veterans Committee</w:t>
      </w:r>
    </w:p>
    <w:p w14:paraId="2C4BC2BB" w14:textId="77777777" w:rsidR="003D064E" w:rsidRDefault="003D064E">
      <w:pPr>
        <w:pStyle w:val="PlainText"/>
        <w:rPr>
          <w:rFonts w:ascii="Arial" w:hAnsi="Arial" w:cs="Arial"/>
          <w:b/>
          <w:sz w:val="24"/>
        </w:rPr>
      </w:pPr>
    </w:p>
    <w:sectPr w:rsidR="003D064E" w:rsidSect="004E4932">
      <w:pgSz w:w="12240" w:h="15840" w:code="1"/>
      <w:pgMar w:top="720" w:right="432"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FEC15EE"/>
    <w:multiLevelType w:val="multilevel"/>
    <w:tmpl w:val="F2705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3333F8"/>
    <w:multiLevelType w:val="hybridMultilevel"/>
    <w:tmpl w:val="E454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7834"/>
    <w:multiLevelType w:val="multilevel"/>
    <w:tmpl w:val="7C66C79A"/>
    <w:lvl w:ilvl="0">
      <w:numFmt w:val="bullet"/>
      <w:lvlText w:val=""/>
      <w:lvlJc w:val="left"/>
      <w:pPr>
        <w:ind w:left="715" w:hanging="360"/>
      </w:pPr>
      <w:rPr>
        <w:rFonts w:ascii="Wingdings" w:hAnsi="Wingdings"/>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4" w15:restartNumberingAfterBreak="0">
    <w:nsid w:val="21B67962"/>
    <w:multiLevelType w:val="multilevel"/>
    <w:tmpl w:val="EE14F70C"/>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C0C143C"/>
    <w:multiLevelType w:val="hybridMultilevel"/>
    <w:tmpl w:val="2D54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97096"/>
    <w:multiLevelType w:val="hybridMultilevel"/>
    <w:tmpl w:val="117E6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23BF2"/>
    <w:multiLevelType w:val="multilevel"/>
    <w:tmpl w:val="FECED90A"/>
    <w:lvl w:ilvl="0">
      <w:numFmt w:val="bullet"/>
      <w:lvlText w:val=""/>
      <w:lvlJc w:val="left"/>
      <w:pPr>
        <w:ind w:left="0" w:hanging="360"/>
      </w:pPr>
      <w:rPr>
        <w:rFonts w:ascii="Symbol" w:hAnsi="Symbol"/>
        <w:sz w:val="20"/>
      </w:rPr>
    </w:lvl>
    <w:lvl w:ilvl="1">
      <w:numFmt w:val="bullet"/>
      <w:lvlText w:val="o"/>
      <w:lvlJc w:val="left"/>
      <w:pPr>
        <w:ind w:left="720" w:hanging="360"/>
      </w:pPr>
      <w:rPr>
        <w:rFonts w:ascii="Courier New" w:hAnsi="Courier New"/>
        <w:sz w:val="20"/>
      </w:rPr>
    </w:lvl>
    <w:lvl w:ilvl="2">
      <w:numFmt w:val="bullet"/>
      <w:lvlText w:val=""/>
      <w:lvlJc w:val="left"/>
      <w:pPr>
        <w:ind w:left="1440" w:hanging="360"/>
      </w:pPr>
      <w:rPr>
        <w:rFonts w:ascii="Wingdings" w:hAnsi="Wingdings"/>
        <w:sz w:val="20"/>
      </w:rPr>
    </w:lvl>
    <w:lvl w:ilvl="3">
      <w:numFmt w:val="bullet"/>
      <w:lvlText w:val=""/>
      <w:lvlJc w:val="left"/>
      <w:pPr>
        <w:ind w:left="2160" w:hanging="360"/>
      </w:pPr>
      <w:rPr>
        <w:rFonts w:ascii="Wingdings" w:hAnsi="Wingdings"/>
        <w:sz w:val="20"/>
      </w:rPr>
    </w:lvl>
    <w:lvl w:ilvl="4">
      <w:numFmt w:val="bullet"/>
      <w:lvlText w:val=""/>
      <w:lvlJc w:val="left"/>
      <w:pPr>
        <w:ind w:left="2880" w:hanging="360"/>
      </w:pPr>
      <w:rPr>
        <w:rFonts w:ascii="Wingdings" w:hAnsi="Wingdings"/>
        <w:sz w:val="20"/>
      </w:rPr>
    </w:lvl>
    <w:lvl w:ilvl="5">
      <w:numFmt w:val="bullet"/>
      <w:lvlText w:val=""/>
      <w:lvlJc w:val="left"/>
      <w:pPr>
        <w:ind w:left="3600" w:hanging="360"/>
      </w:pPr>
      <w:rPr>
        <w:rFonts w:ascii="Wingdings" w:hAnsi="Wingdings"/>
        <w:sz w:val="20"/>
      </w:rPr>
    </w:lvl>
    <w:lvl w:ilvl="6">
      <w:numFmt w:val="bullet"/>
      <w:lvlText w:val=""/>
      <w:lvlJc w:val="left"/>
      <w:pPr>
        <w:ind w:left="4320" w:hanging="360"/>
      </w:pPr>
      <w:rPr>
        <w:rFonts w:ascii="Wingdings" w:hAnsi="Wingdings"/>
        <w:sz w:val="20"/>
      </w:rPr>
    </w:lvl>
    <w:lvl w:ilvl="7">
      <w:numFmt w:val="bullet"/>
      <w:lvlText w:val=""/>
      <w:lvlJc w:val="left"/>
      <w:pPr>
        <w:ind w:left="5040" w:hanging="360"/>
      </w:pPr>
      <w:rPr>
        <w:rFonts w:ascii="Wingdings" w:hAnsi="Wingdings"/>
        <w:sz w:val="20"/>
      </w:rPr>
    </w:lvl>
    <w:lvl w:ilvl="8">
      <w:numFmt w:val="bullet"/>
      <w:lvlText w:val=""/>
      <w:lvlJc w:val="left"/>
      <w:pPr>
        <w:ind w:left="5760" w:hanging="360"/>
      </w:pPr>
      <w:rPr>
        <w:rFonts w:ascii="Wingdings" w:hAnsi="Wingdings"/>
        <w:sz w:val="20"/>
      </w:rPr>
    </w:lvl>
  </w:abstractNum>
  <w:abstractNum w:abstractNumId="8" w15:restartNumberingAfterBreak="0">
    <w:nsid w:val="6EF2013F"/>
    <w:multiLevelType w:val="hybridMultilevel"/>
    <w:tmpl w:val="082240CE"/>
    <w:lvl w:ilvl="0" w:tplc="0409001B">
      <w:start w:val="1"/>
      <w:numFmt w:val="lowerRoman"/>
      <w:lvlText w:val="%1."/>
      <w:lvlJc w:val="righ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9" w15:restartNumberingAfterBreak="0">
    <w:nsid w:val="6FA02B2A"/>
    <w:multiLevelType w:val="hybridMultilevel"/>
    <w:tmpl w:val="4626B072"/>
    <w:lvl w:ilvl="0" w:tplc="879878D6">
      <w:numFmt w:val="bullet"/>
      <w:lvlText w:val=""/>
      <w:lvlJc w:val="left"/>
      <w:pPr>
        <w:ind w:left="539" w:hanging="360"/>
      </w:pPr>
      <w:rPr>
        <w:rFonts w:ascii="Symbol" w:eastAsia="Symbol" w:hAnsi="Symbol" w:cs="Symbol" w:hint="default"/>
        <w:b w:val="0"/>
        <w:bCs w:val="0"/>
        <w:i w:val="0"/>
        <w:iCs w:val="0"/>
        <w:spacing w:val="0"/>
        <w:w w:val="99"/>
        <w:sz w:val="22"/>
        <w:szCs w:val="22"/>
        <w:lang w:val="en-US" w:eastAsia="en-US" w:bidi="ar-SA"/>
      </w:rPr>
    </w:lvl>
    <w:lvl w:ilvl="1" w:tplc="0D0E3CD4">
      <w:numFmt w:val="bullet"/>
      <w:lvlText w:val="•"/>
      <w:lvlJc w:val="left"/>
      <w:pPr>
        <w:ind w:left="1450" w:hanging="360"/>
      </w:pPr>
      <w:rPr>
        <w:rFonts w:hint="default"/>
        <w:lang w:val="en-US" w:eastAsia="en-US" w:bidi="ar-SA"/>
      </w:rPr>
    </w:lvl>
    <w:lvl w:ilvl="2" w:tplc="1B0618D8">
      <w:numFmt w:val="bullet"/>
      <w:lvlText w:val="•"/>
      <w:lvlJc w:val="left"/>
      <w:pPr>
        <w:ind w:left="2360" w:hanging="360"/>
      </w:pPr>
      <w:rPr>
        <w:rFonts w:hint="default"/>
        <w:lang w:val="en-US" w:eastAsia="en-US" w:bidi="ar-SA"/>
      </w:rPr>
    </w:lvl>
    <w:lvl w:ilvl="3" w:tplc="57F00018">
      <w:numFmt w:val="bullet"/>
      <w:lvlText w:val="•"/>
      <w:lvlJc w:val="left"/>
      <w:pPr>
        <w:ind w:left="3270" w:hanging="360"/>
      </w:pPr>
      <w:rPr>
        <w:rFonts w:hint="default"/>
        <w:lang w:val="en-US" w:eastAsia="en-US" w:bidi="ar-SA"/>
      </w:rPr>
    </w:lvl>
    <w:lvl w:ilvl="4" w:tplc="F7CE1F0E">
      <w:numFmt w:val="bullet"/>
      <w:lvlText w:val="•"/>
      <w:lvlJc w:val="left"/>
      <w:pPr>
        <w:ind w:left="4180" w:hanging="360"/>
      </w:pPr>
      <w:rPr>
        <w:rFonts w:hint="default"/>
        <w:lang w:val="en-US" w:eastAsia="en-US" w:bidi="ar-SA"/>
      </w:rPr>
    </w:lvl>
    <w:lvl w:ilvl="5" w:tplc="B96E5A76">
      <w:numFmt w:val="bullet"/>
      <w:lvlText w:val="•"/>
      <w:lvlJc w:val="left"/>
      <w:pPr>
        <w:ind w:left="5090" w:hanging="360"/>
      </w:pPr>
      <w:rPr>
        <w:rFonts w:hint="default"/>
        <w:lang w:val="en-US" w:eastAsia="en-US" w:bidi="ar-SA"/>
      </w:rPr>
    </w:lvl>
    <w:lvl w:ilvl="6" w:tplc="FDF2C27C">
      <w:numFmt w:val="bullet"/>
      <w:lvlText w:val="•"/>
      <w:lvlJc w:val="left"/>
      <w:pPr>
        <w:ind w:left="6000" w:hanging="360"/>
      </w:pPr>
      <w:rPr>
        <w:rFonts w:hint="default"/>
        <w:lang w:val="en-US" w:eastAsia="en-US" w:bidi="ar-SA"/>
      </w:rPr>
    </w:lvl>
    <w:lvl w:ilvl="7" w:tplc="87F65D88">
      <w:numFmt w:val="bullet"/>
      <w:lvlText w:val="•"/>
      <w:lvlJc w:val="left"/>
      <w:pPr>
        <w:ind w:left="6910" w:hanging="360"/>
      </w:pPr>
      <w:rPr>
        <w:rFonts w:hint="default"/>
        <w:lang w:val="en-US" w:eastAsia="en-US" w:bidi="ar-SA"/>
      </w:rPr>
    </w:lvl>
    <w:lvl w:ilvl="8" w:tplc="ABDC8B0C">
      <w:numFmt w:val="bullet"/>
      <w:lvlText w:val="•"/>
      <w:lvlJc w:val="left"/>
      <w:pPr>
        <w:ind w:left="7820" w:hanging="360"/>
      </w:pPr>
      <w:rPr>
        <w:rFonts w:hint="default"/>
        <w:lang w:val="en-US" w:eastAsia="en-US" w:bidi="ar-SA"/>
      </w:rPr>
    </w:lvl>
  </w:abstractNum>
  <w:abstractNum w:abstractNumId="10" w15:restartNumberingAfterBreak="0">
    <w:nsid w:val="73DF05C8"/>
    <w:multiLevelType w:val="hybridMultilevel"/>
    <w:tmpl w:val="D33679BC"/>
    <w:lvl w:ilvl="0" w:tplc="CD2EF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0D1063"/>
    <w:multiLevelType w:val="hybridMultilevel"/>
    <w:tmpl w:val="BB8C6E5A"/>
    <w:lvl w:ilvl="0" w:tplc="0409001B">
      <w:start w:val="1"/>
      <w:numFmt w:val="lowerRoman"/>
      <w:lvlText w:val="%1."/>
      <w:lvlJc w:val="righ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2" w15:restartNumberingAfterBreak="0">
    <w:nsid w:val="781C2E76"/>
    <w:multiLevelType w:val="hybridMultilevel"/>
    <w:tmpl w:val="A984D662"/>
    <w:lvl w:ilvl="0" w:tplc="5C161B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5765412">
    <w:abstractNumId w:val="12"/>
  </w:num>
  <w:num w:numId="2" w16cid:durableId="1051149123">
    <w:abstractNumId w:val="8"/>
  </w:num>
  <w:num w:numId="3" w16cid:durableId="1674452987">
    <w:abstractNumId w:val="11"/>
  </w:num>
  <w:num w:numId="4" w16cid:durableId="661933549">
    <w:abstractNumId w:val="0"/>
  </w:num>
  <w:num w:numId="5" w16cid:durableId="1421639462">
    <w:abstractNumId w:val="5"/>
  </w:num>
  <w:num w:numId="6" w16cid:durableId="429744261">
    <w:abstractNumId w:val="9"/>
  </w:num>
  <w:num w:numId="7" w16cid:durableId="1407148083">
    <w:abstractNumId w:val="7"/>
  </w:num>
  <w:num w:numId="8" w16cid:durableId="1648589871">
    <w:abstractNumId w:val="1"/>
  </w:num>
  <w:num w:numId="9" w16cid:durableId="992371449">
    <w:abstractNumId w:val="3"/>
  </w:num>
  <w:num w:numId="10" w16cid:durableId="1423720733">
    <w:abstractNumId w:val="4"/>
  </w:num>
  <w:num w:numId="11" w16cid:durableId="1571845390">
    <w:abstractNumId w:val="10"/>
  </w:num>
  <w:num w:numId="12" w16cid:durableId="1773863791">
    <w:abstractNumId w:val="2"/>
  </w:num>
  <w:num w:numId="13" w16cid:durableId="1702242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13"/>
    <w:rsid w:val="00003882"/>
    <w:rsid w:val="000043E7"/>
    <w:rsid w:val="00007441"/>
    <w:rsid w:val="0001468B"/>
    <w:rsid w:val="0001589A"/>
    <w:rsid w:val="00023B7D"/>
    <w:rsid w:val="00043F19"/>
    <w:rsid w:val="00044415"/>
    <w:rsid w:val="00050227"/>
    <w:rsid w:val="00051797"/>
    <w:rsid w:val="00056CF3"/>
    <w:rsid w:val="000737FE"/>
    <w:rsid w:val="00076097"/>
    <w:rsid w:val="000774D2"/>
    <w:rsid w:val="00080E16"/>
    <w:rsid w:val="00082835"/>
    <w:rsid w:val="000838A5"/>
    <w:rsid w:val="000848A7"/>
    <w:rsid w:val="00096BE8"/>
    <w:rsid w:val="000B6237"/>
    <w:rsid w:val="000C43E5"/>
    <w:rsid w:val="000E0BAC"/>
    <w:rsid w:val="000E0F92"/>
    <w:rsid w:val="000F7E44"/>
    <w:rsid w:val="00101AB2"/>
    <w:rsid w:val="0010349A"/>
    <w:rsid w:val="001049D9"/>
    <w:rsid w:val="00111154"/>
    <w:rsid w:val="00112326"/>
    <w:rsid w:val="00115BC9"/>
    <w:rsid w:val="00120426"/>
    <w:rsid w:val="00120DA2"/>
    <w:rsid w:val="0012539C"/>
    <w:rsid w:val="00125510"/>
    <w:rsid w:val="00126B4D"/>
    <w:rsid w:val="00152000"/>
    <w:rsid w:val="001539DD"/>
    <w:rsid w:val="001666D5"/>
    <w:rsid w:val="00167EC8"/>
    <w:rsid w:val="001746BE"/>
    <w:rsid w:val="00182487"/>
    <w:rsid w:val="00185419"/>
    <w:rsid w:val="00185CD0"/>
    <w:rsid w:val="001A3ECB"/>
    <w:rsid w:val="001B0640"/>
    <w:rsid w:val="001B4AFD"/>
    <w:rsid w:val="001C25D1"/>
    <w:rsid w:val="001C5D45"/>
    <w:rsid w:val="001C60F6"/>
    <w:rsid w:val="001C6C14"/>
    <w:rsid w:val="001C6F97"/>
    <w:rsid w:val="001C7353"/>
    <w:rsid w:val="001D3EB6"/>
    <w:rsid w:val="001D4A46"/>
    <w:rsid w:val="001D5FD3"/>
    <w:rsid w:val="001D7B2B"/>
    <w:rsid w:val="001E23DA"/>
    <w:rsid w:val="001F1FB9"/>
    <w:rsid w:val="001F295F"/>
    <w:rsid w:val="001F4AA2"/>
    <w:rsid w:val="001F7D80"/>
    <w:rsid w:val="002038ED"/>
    <w:rsid w:val="00221F44"/>
    <w:rsid w:val="00224496"/>
    <w:rsid w:val="002313F3"/>
    <w:rsid w:val="00256F9D"/>
    <w:rsid w:val="00265695"/>
    <w:rsid w:val="00276689"/>
    <w:rsid w:val="002774F1"/>
    <w:rsid w:val="00281BF7"/>
    <w:rsid w:val="00283A47"/>
    <w:rsid w:val="0028547A"/>
    <w:rsid w:val="002B1F60"/>
    <w:rsid w:val="002C4D04"/>
    <w:rsid w:val="002C7B84"/>
    <w:rsid w:val="002D25FE"/>
    <w:rsid w:val="002D4BB7"/>
    <w:rsid w:val="002D5E67"/>
    <w:rsid w:val="002D6C80"/>
    <w:rsid w:val="002E570B"/>
    <w:rsid w:val="002F10D7"/>
    <w:rsid w:val="002F110D"/>
    <w:rsid w:val="002F15EB"/>
    <w:rsid w:val="002F4DE7"/>
    <w:rsid w:val="00315F2B"/>
    <w:rsid w:val="00320958"/>
    <w:rsid w:val="00323071"/>
    <w:rsid w:val="00326068"/>
    <w:rsid w:val="00331CC9"/>
    <w:rsid w:val="003342CD"/>
    <w:rsid w:val="00342112"/>
    <w:rsid w:val="00347E62"/>
    <w:rsid w:val="00351D50"/>
    <w:rsid w:val="00357550"/>
    <w:rsid w:val="00360093"/>
    <w:rsid w:val="00364AC4"/>
    <w:rsid w:val="003659EA"/>
    <w:rsid w:val="00366AE8"/>
    <w:rsid w:val="0037219D"/>
    <w:rsid w:val="00373A2A"/>
    <w:rsid w:val="00380503"/>
    <w:rsid w:val="003842E5"/>
    <w:rsid w:val="00385046"/>
    <w:rsid w:val="00391E96"/>
    <w:rsid w:val="003942DB"/>
    <w:rsid w:val="003975D5"/>
    <w:rsid w:val="003A67B3"/>
    <w:rsid w:val="003B3CEB"/>
    <w:rsid w:val="003B4292"/>
    <w:rsid w:val="003B5E7B"/>
    <w:rsid w:val="003C2471"/>
    <w:rsid w:val="003C3299"/>
    <w:rsid w:val="003D04FC"/>
    <w:rsid w:val="003D064E"/>
    <w:rsid w:val="003D23E7"/>
    <w:rsid w:val="003E03E8"/>
    <w:rsid w:val="003E4E0C"/>
    <w:rsid w:val="003E529F"/>
    <w:rsid w:val="003E56A0"/>
    <w:rsid w:val="003E5864"/>
    <w:rsid w:val="003E5899"/>
    <w:rsid w:val="003F51DD"/>
    <w:rsid w:val="003F589C"/>
    <w:rsid w:val="0041010D"/>
    <w:rsid w:val="00415C96"/>
    <w:rsid w:val="00415E82"/>
    <w:rsid w:val="00416F0E"/>
    <w:rsid w:val="00422400"/>
    <w:rsid w:val="00422B7F"/>
    <w:rsid w:val="0042388B"/>
    <w:rsid w:val="00425193"/>
    <w:rsid w:val="0043185A"/>
    <w:rsid w:val="004334C8"/>
    <w:rsid w:val="00437990"/>
    <w:rsid w:val="00437C48"/>
    <w:rsid w:val="00443011"/>
    <w:rsid w:val="00443DA0"/>
    <w:rsid w:val="00450253"/>
    <w:rsid w:val="00451806"/>
    <w:rsid w:val="00460054"/>
    <w:rsid w:val="0046126E"/>
    <w:rsid w:val="00473526"/>
    <w:rsid w:val="00483D9A"/>
    <w:rsid w:val="00485A66"/>
    <w:rsid w:val="004A2AE3"/>
    <w:rsid w:val="004A50BB"/>
    <w:rsid w:val="004B12EE"/>
    <w:rsid w:val="004B3BA7"/>
    <w:rsid w:val="004B4C3B"/>
    <w:rsid w:val="004B5B87"/>
    <w:rsid w:val="004B6552"/>
    <w:rsid w:val="004B76E9"/>
    <w:rsid w:val="004C52F4"/>
    <w:rsid w:val="004E1E1A"/>
    <w:rsid w:val="004E33B7"/>
    <w:rsid w:val="004E4932"/>
    <w:rsid w:val="004E6039"/>
    <w:rsid w:val="004E6E76"/>
    <w:rsid w:val="004E7341"/>
    <w:rsid w:val="004F7590"/>
    <w:rsid w:val="005023F8"/>
    <w:rsid w:val="00503B8E"/>
    <w:rsid w:val="00504A93"/>
    <w:rsid w:val="005050D8"/>
    <w:rsid w:val="00514685"/>
    <w:rsid w:val="00517690"/>
    <w:rsid w:val="0052061A"/>
    <w:rsid w:val="0052074E"/>
    <w:rsid w:val="005257EF"/>
    <w:rsid w:val="00527445"/>
    <w:rsid w:val="00532BA8"/>
    <w:rsid w:val="00533469"/>
    <w:rsid w:val="00534130"/>
    <w:rsid w:val="005346A1"/>
    <w:rsid w:val="005354BE"/>
    <w:rsid w:val="00555999"/>
    <w:rsid w:val="005610E2"/>
    <w:rsid w:val="00567A5D"/>
    <w:rsid w:val="00567DCE"/>
    <w:rsid w:val="00571224"/>
    <w:rsid w:val="00585B7E"/>
    <w:rsid w:val="00586C9F"/>
    <w:rsid w:val="00587DCC"/>
    <w:rsid w:val="00593DFD"/>
    <w:rsid w:val="00596A66"/>
    <w:rsid w:val="005A0B57"/>
    <w:rsid w:val="005A37C2"/>
    <w:rsid w:val="005B1A15"/>
    <w:rsid w:val="005D161E"/>
    <w:rsid w:val="005D1C3E"/>
    <w:rsid w:val="005D331E"/>
    <w:rsid w:val="005E6D30"/>
    <w:rsid w:val="005F3813"/>
    <w:rsid w:val="006003FF"/>
    <w:rsid w:val="0060353A"/>
    <w:rsid w:val="00604D43"/>
    <w:rsid w:val="00610A4B"/>
    <w:rsid w:val="00610C7B"/>
    <w:rsid w:val="0061597A"/>
    <w:rsid w:val="00624BED"/>
    <w:rsid w:val="00626B3F"/>
    <w:rsid w:val="00637C13"/>
    <w:rsid w:val="00637EFF"/>
    <w:rsid w:val="00642B1D"/>
    <w:rsid w:val="00647359"/>
    <w:rsid w:val="006511A5"/>
    <w:rsid w:val="00661421"/>
    <w:rsid w:val="00661A56"/>
    <w:rsid w:val="00661E32"/>
    <w:rsid w:val="00664680"/>
    <w:rsid w:val="006671C1"/>
    <w:rsid w:val="0066783E"/>
    <w:rsid w:val="006731CA"/>
    <w:rsid w:val="00681F15"/>
    <w:rsid w:val="00690A61"/>
    <w:rsid w:val="0069375A"/>
    <w:rsid w:val="006964B5"/>
    <w:rsid w:val="006A167E"/>
    <w:rsid w:val="006A31F5"/>
    <w:rsid w:val="006A43AF"/>
    <w:rsid w:val="006A5C72"/>
    <w:rsid w:val="006B09CA"/>
    <w:rsid w:val="006B50EC"/>
    <w:rsid w:val="006B7202"/>
    <w:rsid w:val="006C03BD"/>
    <w:rsid w:val="006C4A6E"/>
    <w:rsid w:val="006C4D44"/>
    <w:rsid w:val="006C688F"/>
    <w:rsid w:val="006D35E7"/>
    <w:rsid w:val="006D51CC"/>
    <w:rsid w:val="006D5471"/>
    <w:rsid w:val="006E026A"/>
    <w:rsid w:val="006E101B"/>
    <w:rsid w:val="006E2ADA"/>
    <w:rsid w:val="006E3E67"/>
    <w:rsid w:val="006F119F"/>
    <w:rsid w:val="006F37B3"/>
    <w:rsid w:val="006F6BBA"/>
    <w:rsid w:val="006F6E3A"/>
    <w:rsid w:val="00704E5C"/>
    <w:rsid w:val="00705566"/>
    <w:rsid w:val="00712B0D"/>
    <w:rsid w:val="0071391C"/>
    <w:rsid w:val="00741B48"/>
    <w:rsid w:val="0074724B"/>
    <w:rsid w:val="00747CE9"/>
    <w:rsid w:val="007532D5"/>
    <w:rsid w:val="00770060"/>
    <w:rsid w:val="0077540B"/>
    <w:rsid w:val="00775961"/>
    <w:rsid w:val="007817E5"/>
    <w:rsid w:val="00782F9A"/>
    <w:rsid w:val="0078465C"/>
    <w:rsid w:val="007849B7"/>
    <w:rsid w:val="00786985"/>
    <w:rsid w:val="0079140B"/>
    <w:rsid w:val="007934FF"/>
    <w:rsid w:val="00796E52"/>
    <w:rsid w:val="007970A5"/>
    <w:rsid w:val="00797B81"/>
    <w:rsid w:val="007A087D"/>
    <w:rsid w:val="007A4C31"/>
    <w:rsid w:val="007A4EF3"/>
    <w:rsid w:val="007A51D7"/>
    <w:rsid w:val="007A535E"/>
    <w:rsid w:val="007A6185"/>
    <w:rsid w:val="007B4806"/>
    <w:rsid w:val="007C04EC"/>
    <w:rsid w:val="007C24C1"/>
    <w:rsid w:val="007C7211"/>
    <w:rsid w:val="007C7B02"/>
    <w:rsid w:val="007D5213"/>
    <w:rsid w:val="007D5F51"/>
    <w:rsid w:val="007D7463"/>
    <w:rsid w:val="007E0758"/>
    <w:rsid w:val="007E728B"/>
    <w:rsid w:val="007F497B"/>
    <w:rsid w:val="007F7055"/>
    <w:rsid w:val="007F7722"/>
    <w:rsid w:val="0081064C"/>
    <w:rsid w:val="0081257E"/>
    <w:rsid w:val="00813A7E"/>
    <w:rsid w:val="0081698D"/>
    <w:rsid w:val="008170F6"/>
    <w:rsid w:val="00831813"/>
    <w:rsid w:val="00832407"/>
    <w:rsid w:val="00837F7D"/>
    <w:rsid w:val="00844D6B"/>
    <w:rsid w:val="008462ED"/>
    <w:rsid w:val="008500AE"/>
    <w:rsid w:val="00854D7C"/>
    <w:rsid w:val="00856407"/>
    <w:rsid w:val="008571FA"/>
    <w:rsid w:val="00857622"/>
    <w:rsid w:val="008608D9"/>
    <w:rsid w:val="0086122C"/>
    <w:rsid w:val="00863D20"/>
    <w:rsid w:val="00876EF8"/>
    <w:rsid w:val="0087726B"/>
    <w:rsid w:val="008776BD"/>
    <w:rsid w:val="00880A8B"/>
    <w:rsid w:val="008A1946"/>
    <w:rsid w:val="008A395F"/>
    <w:rsid w:val="008A399A"/>
    <w:rsid w:val="008A671A"/>
    <w:rsid w:val="008A7D12"/>
    <w:rsid w:val="008B56C4"/>
    <w:rsid w:val="008C09AF"/>
    <w:rsid w:val="008C0A79"/>
    <w:rsid w:val="008C3E05"/>
    <w:rsid w:val="008C7D59"/>
    <w:rsid w:val="008D120C"/>
    <w:rsid w:val="008D5021"/>
    <w:rsid w:val="008E13C9"/>
    <w:rsid w:val="008E5301"/>
    <w:rsid w:val="008E662E"/>
    <w:rsid w:val="008E68EA"/>
    <w:rsid w:val="008E757C"/>
    <w:rsid w:val="008F460D"/>
    <w:rsid w:val="008F4F17"/>
    <w:rsid w:val="00901381"/>
    <w:rsid w:val="00904276"/>
    <w:rsid w:val="009063EC"/>
    <w:rsid w:val="00907676"/>
    <w:rsid w:val="00910B00"/>
    <w:rsid w:val="00910C7D"/>
    <w:rsid w:val="00912445"/>
    <w:rsid w:val="00913EDB"/>
    <w:rsid w:val="0091558D"/>
    <w:rsid w:val="00915C7E"/>
    <w:rsid w:val="00916D65"/>
    <w:rsid w:val="00922586"/>
    <w:rsid w:val="00923A81"/>
    <w:rsid w:val="00925BF5"/>
    <w:rsid w:val="009357C0"/>
    <w:rsid w:val="00935D9A"/>
    <w:rsid w:val="00936ACE"/>
    <w:rsid w:val="00943103"/>
    <w:rsid w:val="009517AF"/>
    <w:rsid w:val="00951A93"/>
    <w:rsid w:val="00956329"/>
    <w:rsid w:val="009600A8"/>
    <w:rsid w:val="009609E7"/>
    <w:rsid w:val="00962421"/>
    <w:rsid w:val="009628C4"/>
    <w:rsid w:val="0096643B"/>
    <w:rsid w:val="00970E4F"/>
    <w:rsid w:val="0097118F"/>
    <w:rsid w:val="0097326D"/>
    <w:rsid w:val="0097530A"/>
    <w:rsid w:val="00977C48"/>
    <w:rsid w:val="00990BAE"/>
    <w:rsid w:val="009A2EA8"/>
    <w:rsid w:val="009A3446"/>
    <w:rsid w:val="009A3F1C"/>
    <w:rsid w:val="009A4A95"/>
    <w:rsid w:val="009A56B5"/>
    <w:rsid w:val="009A5899"/>
    <w:rsid w:val="009B072C"/>
    <w:rsid w:val="009B0950"/>
    <w:rsid w:val="009C30EA"/>
    <w:rsid w:val="009C462E"/>
    <w:rsid w:val="009D0B49"/>
    <w:rsid w:val="009D43AE"/>
    <w:rsid w:val="009E7B01"/>
    <w:rsid w:val="009F42A5"/>
    <w:rsid w:val="009F677C"/>
    <w:rsid w:val="00A03BCF"/>
    <w:rsid w:val="00A06F31"/>
    <w:rsid w:val="00A1161B"/>
    <w:rsid w:val="00A134BF"/>
    <w:rsid w:val="00A160A2"/>
    <w:rsid w:val="00A205D6"/>
    <w:rsid w:val="00A238C5"/>
    <w:rsid w:val="00A26135"/>
    <w:rsid w:val="00A32770"/>
    <w:rsid w:val="00A34A29"/>
    <w:rsid w:val="00A3653F"/>
    <w:rsid w:val="00A476B8"/>
    <w:rsid w:val="00A5090D"/>
    <w:rsid w:val="00A5339D"/>
    <w:rsid w:val="00A564B2"/>
    <w:rsid w:val="00A603DB"/>
    <w:rsid w:val="00A618BB"/>
    <w:rsid w:val="00A61BFD"/>
    <w:rsid w:val="00A657A6"/>
    <w:rsid w:val="00A65807"/>
    <w:rsid w:val="00A74252"/>
    <w:rsid w:val="00A75CA6"/>
    <w:rsid w:val="00A75D61"/>
    <w:rsid w:val="00A7715C"/>
    <w:rsid w:val="00A8232C"/>
    <w:rsid w:val="00A932DA"/>
    <w:rsid w:val="00A943B2"/>
    <w:rsid w:val="00AA130E"/>
    <w:rsid w:val="00AA28EA"/>
    <w:rsid w:val="00AA43C7"/>
    <w:rsid w:val="00AA7221"/>
    <w:rsid w:val="00AA7E2D"/>
    <w:rsid w:val="00AB2F4E"/>
    <w:rsid w:val="00AB4CF5"/>
    <w:rsid w:val="00AB5CB9"/>
    <w:rsid w:val="00AC59DE"/>
    <w:rsid w:val="00AC5F75"/>
    <w:rsid w:val="00AC7CA2"/>
    <w:rsid w:val="00AD3881"/>
    <w:rsid w:val="00AD4445"/>
    <w:rsid w:val="00AE16E8"/>
    <w:rsid w:val="00AE416E"/>
    <w:rsid w:val="00AE4A82"/>
    <w:rsid w:val="00AF7D65"/>
    <w:rsid w:val="00B15551"/>
    <w:rsid w:val="00B16800"/>
    <w:rsid w:val="00B32BA0"/>
    <w:rsid w:val="00B344B5"/>
    <w:rsid w:val="00B373D0"/>
    <w:rsid w:val="00B466A7"/>
    <w:rsid w:val="00B47B03"/>
    <w:rsid w:val="00B5318A"/>
    <w:rsid w:val="00B62B4C"/>
    <w:rsid w:val="00B63CD0"/>
    <w:rsid w:val="00B63F25"/>
    <w:rsid w:val="00B664AC"/>
    <w:rsid w:val="00B72A6D"/>
    <w:rsid w:val="00B836D2"/>
    <w:rsid w:val="00B84BC3"/>
    <w:rsid w:val="00B939AE"/>
    <w:rsid w:val="00B94F6C"/>
    <w:rsid w:val="00B973DD"/>
    <w:rsid w:val="00B97BA4"/>
    <w:rsid w:val="00BA28EA"/>
    <w:rsid w:val="00BB505F"/>
    <w:rsid w:val="00BB538B"/>
    <w:rsid w:val="00BC097D"/>
    <w:rsid w:val="00BC3F89"/>
    <w:rsid w:val="00BD3FDC"/>
    <w:rsid w:val="00BD59E5"/>
    <w:rsid w:val="00BE13CB"/>
    <w:rsid w:val="00BE2E24"/>
    <w:rsid w:val="00BE3BBA"/>
    <w:rsid w:val="00BF1119"/>
    <w:rsid w:val="00BF5F31"/>
    <w:rsid w:val="00BF6E33"/>
    <w:rsid w:val="00C0203A"/>
    <w:rsid w:val="00C0462F"/>
    <w:rsid w:val="00C069E2"/>
    <w:rsid w:val="00C111B0"/>
    <w:rsid w:val="00C2243C"/>
    <w:rsid w:val="00C24DFC"/>
    <w:rsid w:val="00C27204"/>
    <w:rsid w:val="00C32242"/>
    <w:rsid w:val="00C3381E"/>
    <w:rsid w:val="00C37F44"/>
    <w:rsid w:val="00C41A5B"/>
    <w:rsid w:val="00C50E79"/>
    <w:rsid w:val="00C53187"/>
    <w:rsid w:val="00C63F3B"/>
    <w:rsid w:val="00C6444B"/>
    <w:rsid w:val="00C67712"/>
    <w:rsid w:val="00C7232F"/>
    <w:rsid w:val="00C87C82"/>
    <w:rsid w:val="00C90445"/>
    <w:rsid w:val="00C96A2D"/>
    <w:rsid w:val="00C96A69"/>
    <w:rsid w:val="00C97C3E"/>
    <w:rsid w:val="00CA0BA1"/>
    <w:rsid w:val="00CA4A1B"/>
    <w:rsid w:val="00CA62F5"/>
    <w:rsid w:val="00CA74A2"/>
    <w:rsid w:val="00CC0614"/>
    <w:rsid w:val="00CC230E"/>
    <w:rsid w:val="00CC3B62"/>
    <w:rsid w:val="00CC3D03"/>
    <w:rsid w:val="00CC4719"/>
    <w:rsid w:val="00CD5D45"/>
    <w:rsid w:val="00CD6430"/>
    <w:rsid w:val="00CE4074"/>
    <w:rsid w:val="00CE6E97"/>
    <w:rsid w:val="00CF5AFD"/>
    <w:rsid w:val="00CF6269"/>
    <w:rsid w:val="00CF72D2"/>
    <w:rsid w:val="00D05DFA"/>
    <w:rsid w:val="00D11B37"/>
    <w:rsid w:val="00D21EC7"/>
    <w:rsid w:val="00D2270F"/>
    <w:rsid w:val="00D232C7"/>
    <w:rsid w:val="00D256A6"/>
    <w:rsid w:val="00D27D26"/>
    <w:rsid w:val="00D37961"/>
    <w:rsid w:val="00D44D0F"/>
    <w:rsid w:val="00D53FF8"/>
    <w:rsid w:val="00D561E2"/>
    <w:rsid w:val="00D6078E"/>
    <w:rsid w:val="00D64C7C"/>
    <w:rsid w:val="00D72B7A"/>
    <w:rsid w:val="00D74D52"/>
    <w:rsid w:val="00D75DAA"/>
    <w:rsid w:val="00D8486A"/>
    <w:rsid w:val="00D91923"/>
    <w:rsid w:val="00D94AAF"/>
    <w:rsid w:val="00DA0F3D"/>
    <w:rsid w:val="00DB69BE"/>
    <w:rsid w:val="00DC1E30"/>
    <w:rsid w:val="00DC3076"/>
    <w:rsid w:val="00DC53DB"/>
    <w:rsid w:val="00DD2267"/>
    <w:rsid w:val="00DD78DD"/>
    <w:rsid w:val="00DE439B"/>
    <w:rsid w:val="00DE4681"/>
    <w:rsid w:val="00DE473B"/>
    <w:rsid w:val="00DE5542"/>
    <w:rsid w:val="00DE6488"/>
    <w:rsid w:val="00DE66DF"/>
    <w:rsid w:val="00DE67F4"/>
    <w:rsid w:val="00DE7940"/>
    <w:rsid w:val="00DF0F9E"/>
    <w:rsid w:val="00DF3308"/>
    <w:rsid w:val="00E0029F"/>
    <w:rsid w:val="00E01455"/>
    <w:rsid w:val="00E0161C"/>
    <w:rsid w:val="00E01951"/>
    <w:rsid w:val="00E065AD"/>
    <w:rsid w:val="00E15BFE"/>
    <w:rsid w:val="00E34326"/>
    <w:rsid w:val="00E35E94"/>
    <w:rsid w:val="00E37ACE"/>
    <w:rsid w:val="00E41838"/>
    <w:rsid w:val="00E42C49"/>
    <w:rsid w:val="00E47BFF"/>
    <w:rsid w:val="00E52759"/>
    <w:rsid w:val="00E54C25"/>
    <w:rsid w:val="00E56AB4"/>
    <w:rsid w:val="00E60CC2"/>
    <w:rsid w:val="00E62BAE"/>
    <w:rsid w:val="00E70090"/>
    <w:rsid w:val="00E738A5"/>
    <w:rsid w:val="00E74C62"/>
    <w:rsid w:val="00E82ECD"/>
    <w:rsid w:val="00E8330C"/>
    <w:rsid w:val="00E8444B"/>
    <w:rsid w:val="00E85911"/>
    <w:rsid w:val="00E86952"/>
    <w:rsid w:val="00E948DD"/>
    <w:rsid w:val="00EA056C"/>
    <w:rsid w:val="00EA79F5"/>
    <w:rsid w:val="00EB4A39"/>
    <w:rsid w:val="00EB6848"/>
    <w:rsid w:val="00EC0992"/>
    <w:rsid w:val="00EC135A"/>
    <w:rsid w:val="00ED177F"/>
    <w:rsid w:val="00EE3AAE"/>
    <w:rsid w:val="00EE40A7"/>
    <w:rsid w:val="00EF353D"/>
    <w:rsid w:val="00EF35BB"/>
    <w:rsid w:val="00EF4566"/>
    <w:rsid w:val="00EF6E59"/>
    <w:rsid w:val="00EF7993"/>
    <w:rsid w:val="00F01F54"/>
    <w:rsid w:val="00F03E1E"/>
    <w:rsid w:val="00F1319B"/>
    <w:rsid w:val="00F1686B"/>
    <w:rsid w:val="00F3021D"/>
    <w:rsid w:val="00F3422B"/>
    <w:rsid w:val="00F410A3"/>
    <w:rsid w:val="00F4165E"/>
    <w:rsid w:val="00F44829"/>
    <w:rsid w:val="00F50668"/>
    <w:rsid w:val="00F50769"/>
    <w:rsid w:val="00F51016"/>
    <w:rsid w:val="00F55CFE"/>
    <w:rsid w:val="00F5692F"/>
    <w:rsid w:val="00F57B14"/>
    <w:rsid w:val="00F765E0"/>
    <w:rsid w:val="00F77B27"/>
    <w:rsid w:val="00F80C4D"/>
    <w:rsid w:val="00F81D65"/>
    <w:rsid w:val="00F838E5"/>
    <w:rsid w:val="00F84F7A"/>
    <w:rsid w:val="00F8541A"/>
    <w:rsid w:val="00F854DC"/>
    <w:rsid w:val="00F86CDE"/>
    <w:rsid w:val="00F875F0"/>
    <w:rsid w:val="00F931F5"/>
    <w:rsid w:val="00F957A9"/>
    <w:rsid w:val="00F95BEB"/>
    <w:rsid w:val="00F9767E"/>
    <w:rsid w:val="00FA31CE"/>
    <w:rsid w:val="00FA325A"/>
    <w:rsid w:val="00FB506D"/>
    <w:rsid w:val="00FB5552"/>
    <w:rsid w:val="00FB756F"/>
    <w:rsid w:val="00FD091F"/>
    <w:rsid w:val="00FD71EE"/>
    <w:rsid w:val="00FE2B73"/>
    <w:rsid w:val="00FE2CF0"/>
    <w:rsid w:val="00FE3F69"/>
    <w:rsid w:val="00FE57A3"/>
    <w:rsid w:val="00FE7A6B"/>
    <w:rsid w:val="00FF16E4"/>
    <w:rsid w:val="00FF2F8B"/>
    <w:rsid w:val="00FF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AF147"/>
  <w15:docId w15:val="{74430E27-F94C-422D-921D-88544926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61A56"/>
    <w:rPr>
      <w:rFonts w:ascii="Courier New" w:hAnsi="Courier New"/>
      <w:lang w:val="x-none" w:eastAsia="x-none"/>
    </w:rPr>
  </w:style>
  <w:style w:type="paragraph" w:styleId="NoSpacing">
    <w:name w:val="No Spacing"/>
    <w:link w:val="NoSpacingChar"/>
    <w:uiPriority w:val="1"/>
    <w:qFormat/>
    <w:rsid w:val="008A7D12"/>
  </w:style>
  <w:style w:type="paragraph" w:styleId="ListParagraph">
    <w:name w:val="List Paragraph"/>
    <w:basedOn w:val="Normal"/>
    <w:qFormat/>
    <w:rsid w:val="00E8444B"/>
    <w:pPr>
      <w:ind w:left="720"/>
      <w:contextualSpacing/>
    </w:pPr>
  </w:style>
  <w:style w:type="character" w:customStyle="1" w:styleId="PlainTextChar">
    <w:name w:val="Plain Text Char"/>
    <w:link w:val="PlainText"/>
    <w:rsid w:val="0043185A"/>
    <w:rPr>
      <w:rFonts w:ascii="Courier New" w:hAnsi="Courier New"/>
    </w:rPr>
  </w:style>
  <w:style w:type="paragraph" w:styleId="BodyText">
    <w:name w:val="Body Text"/>
    <w:basedOn w:val="Normal"/>
    <w:link w:val="BodyTextChar"/>
    <w:rsid w:val="00A74252"/>
    <w:rPr>
      <w:sz w:val="36"/>
      <w:szCs w:val="24"/>
    </w:rPr>
  </w:style>
  <w:style w:type="character" w:customStyle="1" w:styleId="BodyTextChar">
    <w:name w:val="Body Text Char"/>
    <w:basedOn w:val="DefaultParagraphFont"/>
    <w:link w:val="BodyText"/>
    <w:rsid w:val="00A74252"/>
    <w:rPr>
      <w:sz w:val="36"/>
      <w:szCs w:val="24"/>
    </w:rPr>
  </w:style>
  <w:style w:type="paragraph" w:styleId="BalloonText">
    <w:name w:val="Balloon Text"/>
    <w:basedOn w:val="Normal"/>
    <w:link w:val="BalloonTextChar"/>
    <w:rsid w:val="00587DCC"/>
    <w:rPr>
      <w:rFonts w:ascii="Tahoma" w:hAnsi="Tahoma" w:cs="Tahoma"/>
      <w:sz w:val="16"/>
      <w:szCs w:val="16"/>
    </w:rPr>
  </w:style>
  <w:style w:type="character" w:customStyle="1" w:styleId="BalloonTextChar">
    <w:name w:val="Balloon Text Char"/>
    <w:basedOn w:val="DefaultParagraphFont"/>
    <w:link w:val="BalloonText"/>
    <w:rsid w:val="00587DCC"/>
    <w:rPr>
      <w:rFonts w:ascii="Tahoma" w:hAnsi="Tahoma" w:cs="Tahoma"/>
      <w:sz w:val="16"/>
      <w:szCs w:val="16"/>
    </w:rPr>
  </w:style>
  <w:style w:type="paragraph" w:customStyle="1" w:styleId="p1">
    <w:name w:val="p1"/>
    <w:basedOn w:val="Normal"/>
    <w:rsid w:val="0012539C"/>
    <w:rPr>
      <w:rFonts w:ascii=".AppleSystemUIFont" w:eastAsiaTheme="minorHAnsi" w:hAnsi=".AppleSystemUIFont" w:cs="Calibri"/>
      <w:sz w:val="26"/>
      <w:szCs w:val="26"/>
    </w:rPr>
  </w:style>
  <w:style w:type="character" w:customStyle="1" w:styleId="s2">
    <w:name w:val="s2"/>
    <w:basedOn w:val="DefaultParagraphFont"/>
    <w:rsid w:val="0012539C"/>
    <w:rPr>
      <w:rFonts w:ascii="UICTFontTextStyleBody" w:hAnsi="UICTFontTextStyleBody" w:hint="default"/>
      <w:b w:val="0"/>
      <w:bCs w:val="0"/>
      <w:i w:val="0"/>
      <w:iCs w:val="0"/>
      <w:sz w:val="26"/>
      <w:szCs w:val="26"/>
    </w:rPr>
  </w:style>
  <w:style w:type="character" w:styleId="Hyperlink">
    <w:name w:val="Hyperlink"/>
    <w:basedOn w:val="DefaultParagraphFont"/>
    <w:uiPriority w:val="99"/>
    <w:unhideWhenUsed/>
    <w:rsid w:val="00904276"/>
    <w:rPr>
      <w:color w:val="0000FF"/>
      <w:u w:val="single"/>
    </w:rPr>
  </w:style>
  <w:style w:type="paragraph" w:styleId="Header">
    <w:name w:val="header"/>
    <w:basedOn w:val="Normal"/>
    <w:link w:val="HeaderChar"/>
    <w:unhideWhenUsed/>
    <w:rsid w:val="0091244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12445"/>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10B00"/>
  </w:style>
  <w:style w:type="paragraph" w:customStyle="1" w:styleId="Standard">
    <w:name w:val="Standard"/>
    <w:rsid w:val="00EF35BB"/>
    <w:pPr>
      <w:widowControl w:val="0"/>
      <w:suppressAutoHyphens/>
      <w:autoSpaceDN w:val="0"/>
      <w:textAlignment w:val="baseline"/>
    </w:pPr>
    <w:rPr>
      <w:rFonts w:eastAsia="SimSun" w:cs="Arial"/>
      <w:kern w:val="3"/>
      <w:lang w:eastAsia="zh-CN" w:bidi="hi-IN"/>
    </w:rPr>
  </w:style>
  <w:style w:type="paragraph" w:styleId="Title">
    <w:name w:val="Title"/>
    <w:basedOn w:val="Normal"/>
    <w:next w:val="Subtitle"/>
    <w:link w:val="TitleChar"/>
    <w:uiPriority w:val="10"/>
    <w:qFormat/>
    <w:rsid w:val="00EF35BB"/>
    <w:pPr>
      <w:suppressAutoHyphens/>
      <w:autoSpaceDN w:val="0"/>
      <w:jc w:val="center"/>
      <w:textAlignment w:val="baseline"/>
    </w:pPr>
    <w:rPr>
      <w:rFonts w:eastAsia="SimSun" w:cs="Arial"/>
      <w:b/>
      <w:bCs/>
      <w:kern w:val="3"/>
      <w:sz w:val="24"/>
      <w:szCs w:val="24"/>
      <w:lang w:eastAsia="zh-CN" w:bidi="hi-IN"/>
    </w:rPr>
  </w:style>
  <w:style w:type="character" w:customStyle="1" w:styleId="TitleChar">
    <w:name w:val="Title Char"/>
    <w:basedOn w:val="DefaultParagraphFont"/>
    <w:link w:val="Title"/>
    <w:uiPriority w:val="10"/>
    <w:rsid w:val="00EF35BB"/>
    <w:rPr>
      <w:rFonts w:eastAsia="SimSun" w:cs="Arial"/>
      <w:b/>
      <w:bCs/>
      <w:kern w:val="3"/>
      <w:sz w:val="24"/>
      <w:szCs w:val="24"/>
      <w:lang w:eastAsia="zh-CN" w:bidi="hi-IN"/>
    </w:rPr>
  </w:style>
  <w:style w:type="paragraph" w:styleId="Subtitle">
    <w:name w:val="Subtitle"/>
    <w:basedOn w:val="Normal"/>
    <w:next w:val="Normal"/>
    <w:link w:val="SubtitleChar"/>
    <w:qFormat/>
    <w:rsid w:val="00EF35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F35B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1064">
      <w:bodyDiv w:val="1"/>
      <w:marLeft w:val="0"/>
      <w:marRight w:val="0"/>
      <w:marTop w:val="0"/>
      <w:marBottom w:val="0"/>
      <w:divBdr>
        <w:top w:val="none" w:sz="0" w:space="0" w:color="auto"/>
        <w:left w:val="none" w:sz="0" w:space="0" w:color="auto"/>
        <w:bottom w:val="none" w:sz="0" w:space="0" w:color="auto"/>
        <w:right w:val="none" w:sz="0" w:space="0" w:color="auto"/>
      </w:divBdr>
    </w:div>
    <w:div w:id="95100361">
      <w:bodyDiv w:val="1"/>
      <w:marLeft w:val="0"/>
      <w:marRight w:val="0"/>
      <w:marTop w:val="0"/>
      <w:marBottom w:val="0"/>
      <w:divBdr>
        <w:top w:val="none" w:sz="0" w:space="0" w:color="auto"/>
        <w:left w:val="none" w:sz="0" w:space="0" w:color="auto"/>
        <w:bottom w:val="none" w:sz="0" w:space="0" w:color="auto"/>
        <w:right w:val="none" w:sz="0" w:space="0" w:color="auto"/>
      </w:divBdr>
    </w:div>
    <w:div w:id="311061144">
      <w:bodyDiv w:val="1"/>
      <w:marLeft w:val="0"/>
      <w:marRight w:val="0"/>
      <w:marTop w:val="0"/>
      <w:marBottom w:val="0"/>
      <w:divBdr>
        <w:top w:val="none" w:sz="0" w:space="0" w:color="auto"/>
        <w:left w:val="none" w:sz="0" w:space="0" w:color="auto"/>
        <w:bottom w:val="none" w:sz="0" w:space="0" w:color="auto"/>
        <w:right w:val="none" w:sz="0" w:space="0" w:color="auto"/>
      </w:divBdr>
    </w:div>
    <w:div w:id="430858711">
      <w:bodyDiv w:val="1"/>
      <w:marLeft w:val="0"/>
      <w:marRight w:val="0"/>
      <w:marTop w:val="0"/>
      <w:marBottom w:val="0"/>
      <w:divBdr>
        <w:top w:val="none" w:sz="0" w:space="0" w:color="auto"/>
        <w:left w:val="none" w:sz="0" w:space="0" w:color="auto"/>
        <w:bottom w:val="none" w:sz="0" w:space="0" w:color="auto"/>
        <w:right w:val="none" w:sz="0" w:space="0" w:color="auto"/>
      </w:divBdr>
    </w:div>
    <w:div w:id="713500712">
      <w:bodyDiv w:val="1"/>
      <w:marLeft w:val="0"/>
      <w:marRight w:val="0"/>
      <w:marTop w:val="0"/>
      <w:marBottom w:val="0"/>
      <w:divBdr>
        <w:top w:val="none" w:sz="0" w:space="0" w:color="auto"/>
        <w:left w:val="none" w:sz="0" w:space="0" w:color="auto"/>
        <w:bottom w:val="none" w:sz="0" w:space="0" w:color="auto"/>
        <w:right w:val="none" w:sz="0" w:space="0" w:color="auto"/>
      </w:divBdr>
    </w:div>
    <w:div w:id="741492687">
      <w:bodyDiv w:val="1"/>
      <w:marLeft w:val="0"/>
      <w:marRight w:val="0"/>
      <w:marTop w:val="0"/>
      <w:marBottom w:val="0"/>
      <w:divBdr>
        <w:top w:val="none" w:sz="0" w:space="0" w:color="auto"/>
        <w:left w:val="none" w:sz="0" w:space="0" w:color="auto"/>
        <w:bottom w:val="none" w:sz="0" w:space="0" w:color="auto"/>
        <w:right w:val="none" w:sz="0" w:space="0" w:color="auto"/>
      </w:divBdr>
    </w:div>
    <w:div w:id="743182556">
      <w:bodyDiv w:val="1"/>
      <w:marLeft w:val="0"/>
      <w:marRight w:val="0"/>
      <w:marTop w:val="0"/>
      <w:marBottom w:val="0"/>
      <w:divBdr>
        <w:top w:val="none" w:sz="0" w:space="0" w:color="auto"/>
        <w:left w:val="none" w:sz="0" w:space="0" w:color="auto"/>
        <w:bottom w:val="none" w:sz="0" w:space="0" w:color="auto"/>
        <w:right w:val="none" w:sz="0" w:space="0" w:color="auto"/>
      </w:divBdr>
    </w:div>
    <w:div w:id="823203674">
      <w:bodyDiv w:val="1"/>
      <w:marLeft w:val="0"/>
      <w:marRight w:val="0"/>
      <w:marTop w:val="0"/>
      <w:marBottom w:val="0"/>
      <w:divBdr>
        <w:top w:val="none" w:sz="0" w:space="0" w:color="auto"/>
        <w:left w:val="none" w:sz="0" w:space="0" w:color="auto"/>
        <w:bottom w:val="none" w:sz="0" w:space="0" w:color="auto"/>
        <w:right w:val="none" w:sz="0" w:space="0" w:color="auto"/>
      </w:divBdr>
    </w:div>
    <w:div w:id="825706130">
      <w:bodyDiv w:val="1"/>
      <w:marLeft w:val="0"/>
      <w:marRight w:val="0"/>
      <w:marTop w:val="0"/>
      <w:marBottom w:val="0"/>
      <w:divBdr>
        <w:top w:val="none" w:sz="0" w:space="0" w:color="auto"/>
        <w:left w:val="none" w:sz="0" w:space="0" w:color="auto"/>
        <w:bottom w:val="none" w:sz="0" w:space="0" w:color="auto"/>
        <w:right w:val="none" w:sz="0" w:space="0" w:color="auto"/>
      </w:divBdr>
    </w:div>
    <w:div w:id="942492767">
      <w:bodyDiv w:val="1"/>
      <w:marLeft w:val="0"/>
      <w:marRight w:val="0"/>
      <w:marTop w:val="0"/>
      <w:marBottom w:val="0"/>
      <w:divBdr>
        <w:top w:val="none" w:sz="0" w:space="0" w:color="auto"/>
        <w:left w:val="none" w:sz="0" w:space="0" w:color="auto"/>
        <w:bottom w:val="none" w:sz="0" w:space="0" w:color="auto"/>
        <w:right w:val="none" w:sz="0" w:space="0" w:color="auto"/>
      </w:divBdr>
    </w:div>
    <w:div w:id="1059090471">
      <w:bodyDiv w:val="1"/>
      <w:marLeft w:val="0"/>
      <w:marRight w:val="0"/>
      <w:marTop w:val="0"/>
      <w:marBottom w:val="0"/>
      <w:divBdr>
        <w:top w:val="none" w:sz="0" w:space="0" w:color="auto"/>
        <w:left w:val="none" w:sz="0" w:space="0" w:color="auto"/>
        <w:bottom w:val="none" w:sz="0" w:space="0" w:color="auto"/>
        <w:right w:val="none" w:sz="0" w:space="0" w:color="auto"/>
      </w:divBdr>
    </w:div>
    <w:div w:id="1142817467">
      <w:bodyDiv w:val="1"/>
      <w:marLeft w:val="0"/>
      <w:marRight w:val="0"/>
      <w:marTop w:val="0"/>
      <w:marBottom w:val="0"/>
      <w:divBdr>
        <w:top w:val="none" w:sz="0" w:space="0" w:color="auto"/>
        <w:left w:val="none" w:sz="0" w:space="0" w:color="auto"/>
        <w:bottom w:val="none" w:sz="0" w:space="0" w:color="auto"/>
        <w:right w:val="none" w:sz="0" w:space="0" w:color="auto"/>
      </w:divBdr>
    </w:div>
    <w:div w:id="1220094584">
      <w:bodyDiv w:val="1"/>
      <w:marLeft w:val="0"/>
      <w:marRight w:val="0"/>
      <w:marTop w:val="0"/>
      <w:marBottom w:val="0"/>
      <w:divBdr>
        <w:top w:val="none" w:sz="0" w:space="0" w:color="auto"/>
        <w:left w:val="none" w:sz="0" w:space="0" w:color="auto"/>
        <w:bottom w:val="none" w:sz="0" w:space="0" w:color="auto"/>
        <w:right w:val="none" w:sz="0" w:space="0" w:color="auto"/>
      </w:divBdr>
    </w:div>
    <w:div w:id="1274435024">
      <w:bodyDiv w:val="1"/>
      <w:marLeft w:val="0"/>
      <w:marRight w:val="0"/>
      <w:marTop w:val="0"/>
      <w:marBottom w:val="0"/>
      <w:divBdr>
        <w:top w:val="none" w:sz="0" w:space="0" w:color="auto"/>
        <w:left w:val="none" w:sz="0" w:space="0" w:color="auto"/>
        <w:bottom w:val="none" w:sz="0" w:space="0" w:color="auto"/>
        <w:right w:val="none" w:sz="0" w:space="0" w:color="auto"/>
      </w:divBdr>
    </w:div>
    <w:div w:id="1301693016">
      <w:bodyDiv w:val="1"/>
      <w:marLeft w:val="0"/>
      <w:marRight w:val="0"/>
      <w:marTop w:val="0"/>
      <w:marBottom w:val="0"/>
      <w:divBdr>
        <w:top w:val="none" w:sz="0" w:space="0" w:color="auto"/>
        <w:left w:val="none" w:sz="0" w:space="0" w:color="auto"/>
        <w:bottom w:val="none" w:sz="0" w:space="0" w:color="auto"/>
        <w:right w:val="none" w:sz="0" w:space="0" w:color="auto"/>
      </w:divBdr>
    </w:div>
    <w:div w:id="1346981482">
      <w:bodyDiv w:val="1"/>
      <w:marLeft w:val="0"/>
      <w:marRight w:val="0"/>
      <w:marTop w:val="0"/>
      <w:marBottom w:val="0"/>
      <w:divBdr>
        <w:top w:val="none" w:sz="0" w:space="0" w:color="auto"/>
        <w:left w:val="none" w:sz="0" w:space="0" w:color="auto"/>
        <w:bottom w:val="none" w:sz="0" w:space="0" w:color="auto"/>
        <w:right w:val="none" w:sz="0" w:space="0" w:color="auto"/>
      </w:divBdr>
    </w:div>
    <w:div w:id="1594243595">
      <w:bodyDiv w:val="1"/>
      <w:marLeft w:val="0"/>
      <w:marRight w:val="0"/>
      <w:marTop w:val="0"/>
      <w:marBottom w:val="0"/>
      <w:divBdr>
        <w:top w:val="none" w:sz="0" w:space="0" w:color="auto"/>
        <w:left w:val="none" w:sz="0" w:space="0" w:color="auto"/>
        <w:bottom w:val="none" w:sz="0" w:space="0" w:color="auto"/>
        <w:right w:val="none" w:sz="0" w:space="0" w:color="auto"/>
      </w:divBdr>
    </w:div>
    <w:div w:id="1601373556">
      <w:bodyDiv w:val="1"/>
      <w:marLeft w:val="0"/>
      <w:marRight w:val="0"/>
      <w:marTop w:val="0"/>
      <w:marBottom w:val="0"/>
      <w:divBdr>
        <w:top w:val="none" w:sz="0" w:space="0" w:color="auto"/>
        <w:left w:val="none" w:sz="0" w:space="0" w:color="auto"/>
        <w:bottom w:val="none" w:sz="0" w:space="0" w:color="auto"/>
        <w:right w:val="none" w:sz="0" w:space="0" w:color="auto"/>
      </w:divBdr>
    </w:div>
    <w:div w:id="1897548584">
      <w:bodyDiv w:val="1"/>
      <w:marLeft w:val="0"/>
      <w:marRight w:val="0"/>
      <w:marTop w:val="0"/>
      <w:marBottom w:val="0"/>
      <w:divBdr>
        <w:top w:val="none" w:sz="0" w:space="0" w:color="auto"/>
        <w:left w:val="none" w:sz="0" w:space="0" w:color="auto"/>
        <w:bottom w:val="none" w:sz="0" w:space="0" w:color="auto"/>
        <w:right w:val="none" w:sz="0" w:space="0" w:color="auto"/>
      </w:divBdr>
    </w:div>
    <w:div w:id="19488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virginiadav.org" TargetMode="External"/><Relationship Id="rId18" Type="http://schemas.openxmlformats.org/officeDocument/2006/relationships/hyperlink" Target="http://www.virginiadav.org" TargetMode="External"/><Relationship Id="rId26" Type="http://schemas.openxmlformats.org/officeDocument/2006/relationships/hyperlink" Target="http://www.virginiadav.org" TargetMode="External"/><Relationship Id="rId3" Type="http://schemas.openxmlformats.org/officeDocument/2006/relationships/styles" Target="styles.xml"/><Relationship Id="rId21" Type="http://schemas.openxmlformats.org/officeDocument/2006/relationships/hyperlink" Target="http://www.virginiadav.org" TargetMode="External"/><Relationship Id="rId7" Type="http://schemas.openxmlformats.org/officeDocument/2006/relationships/image" Target="media/image2.gif"/><Relationship Id="rId12" Type="http://schemas.openxmlformats.org/officeDocument/2006/relationships/hyperlink" Target="http://www.virginiadav.org" TargetMode="External"/><Relationship Id="rId17" Type="http://schemas.openxmlformats.org/officeDocument/2006/relationships/hyperlink" Target="http://www.virginiadav.org" TargetMode="External"/><Relationship Id="rId25" Type="http://schemas.openxmlformats.org/officeDocument/2006/relationships/hyperlink" Target="mailto:HomelessVet.VirginiaDav@gmail.com?subject=email%20via%20the%20dept.%20website" TargetMode="External"/><Relationship Id="rId2" Type="http://schemas.openxmlformats.org/officeDocument/2006/relationships/numbering" Target="numbering.xml"/><Relationship Id="rId16" Type="http://schemas.openxmlformats.org/officeDocument/2006/relationships/hyperlink" Target="http://www.virginiadav.org" TargetMode="External"/><Relationship Id="rId20" Type="http://schemas.openxmlformats.org/officeDocument/2006/relationships/hyperlink" Target="mailto:virginiadavhq@cox.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hyperlink" Target="mailto:er.virginiadav@gmail.com?subject=email%20via%20the%20dept.%20website" TargetMode="External"/><Relationship Id="rId5" Type="http://schemas.openxmlformats.org/officeDocument/2006/relationships/webSettings" Target="webSettings.xml"/><Relationship Id="rId15" Type="http://schemas.openxmlformats.org/officeDocument/2006/relationships/hyperlink" Target="http://www.virginiadav.org" TargetMode="External"/><Relationship Id="rId23" Type="http://schemas.openxmlformats.org/officeDocument/2006/relationships/hyperlink" Target="http://www.virginiadav.org" TargetMode="External"/><Relationship Id="rId28" Type="http://schemas.openxmlformats.org/officeDocument/2006/relationships/fontTable" Target="fontTable.xml"/><Relationship Id="rId10" Type="http://schemas.openxmlformats.org/officeDocument/2006/relationships/hyperlink" Target="http://www.virginiadav.org" TargetMode="External"/><Relationship Id="rId19" Type="http://schemas.openxmlformats.org/officeDocument/2006/relationships/hyperlink" Target="http://www.virginiadav.org" TargetMode="External"/><Relationship Id="rId4" Type="http://schemas.openxmlformats.org/officeDocument/2006/relationships/settings" Target="settings.xml"/><Relationship Id="rId9" Type="http://schemas.openxmlformats.org/officeDocument/2006/relationships/hyperlink" Target="http://www.virginiadav.org" TargetMode="External"/><Relationship Id="rId14" Type="http://schemas.openxmlformats.org/officeDocument/2006/relationships/hyperlink" Target="http://www.virginiadav.org" TargetMode="External"/><Relationship Id="rId22" Type="http://schemas.openxmlformats.org/officeDocument/2006/relationships/hyperlink" Target="mailto:virginiadavhq@cox.net" TargetMode="External"/><Relationship Id="rId27" Type="http://schemas.openxmlformats.org/officeDocument/2006/relationships/hyperlink" Target="http://www.virginiada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30E7-894F-43B6-B9C0-644062E2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3079</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67TH ANNUAL CONVENTION</vt:lpstr>
    </vt:vector>
  </TitlesOfParts>
  <Company>DAV</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67TH ANNUAL CONVENTION</dc:title>
  <dc:creator>Dave Tannenbaum</dc:creator>
  <cp:lastModifiedBy>Jim Procunier</cp:lastModifiedBy>
  <cp:revision>2</cp:revision>
  <cp:lastPrinted>2024-09-27T15:41:00Z</cp:lastPrinted>
  <dcterms:created xsi:type="dcterms:W3CDTF">2025-03-09T13:02:00Z</dcterms:created>
  <dcterms:modified xsi:type="dcterms:W3CDTF">2025-03-09T13:02:00Z</dcterms:modified>
</cp:coreProperties>
</file>